
<file path=[Content_Types].xml><?xml version="1.0" encoding="utf-8"?>
<Types xmlns="http://schemas.openxmlformats.org/package/2006/content-types">
  <Default Extension="png" ContentType="image/png"/>
  <Default Extension="jpeg" ContentType="image/jpeg"/>
  <Default Extension="JPG" ContentType="image/.jpg"/>
  <Default Extension="wdp" ContentType="image/vnd.ms-photo"/>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tbl>
      <w:tblPr>
        <w:tblStyle w:val="22"/>
        <w:tblpPr w:leftFromText="180" w:rightFromText="180" w:vertAnchor="text" w:horzAnchor="margin" w:tblpXSpec="right" w:tblpY="42"/>
        <w:tblOverlap w:val="never"/>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none" w:color="auto" w:sz="0" w:space="0"/>
          <w:insideV w:val="none" w:color="auto" w:sz="0" w:space="0"/>
        </w:tblBorders>
        <w:tblLayout w:type="autofit"/>
        <w:tblCellMar>
          <w:top w:w="0" w:type="dxa"/>
          <w:left w:w="108" w:type="dxa"/>
          <w:bottom w:w="0" w:type="dxa"/>
          <w:right w:w="108" w:type="dxa"/>
        </w:tblCellMar>
      </w:tblPr>
      <w:tblGrid>
        <w:gridCol w:w="5778"/>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none" w:color="auto" w:sz="0" w:space="0"/>
            <w:insideV w:val="none" w:color="auto" w:sz="0" w:space="0"/>
          </w:tblBorders>
          <w:tblCellMar>
            <w:top w:w="0" w:type="dxa"/>
            <w:left w:w="108" w:type="dxa"/>
            <w:bottom w:w="0" w:type="dxa"/>
            <w:right w:w="108" w:type="dxa"/>
          </w:tblCellMar>
        </w:tblPrEx>
        <w:trPr>
          <w:trHeight w:val="699" w:hRule="atLeast"/>
        </w:trPr>
        <w:tc>
          <w:tcPr>
            <w:tcW w:w="577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pPr>
              <w:spacing w:after="0" w:line="240" w:lineRule="auto"/>
              <w:rPr>
                <w:rFonts w:ascii="Times New Roman" w:hAnsi="Times New Roman" w:cs="Times New Roman"/>
              </w:rPr>
            </w:pPr>
            <w:r>
              <w:t>Name:</w:t>
            </w:r>
            <w:r>
              <w:rPr>
                <w:rFonts w:ascii="Times New Roman" w:hAnsi="Times New Roman" w:cs="Times New Roman"/>
              </w:rPr>
              <w:t xml:space="preserve"> Ranasinghe Priyantha</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none" w:color="auto" w:sz="0" w:space="0"/>
            <w:insideV w:val="none" w:color="auto" w:sz="0" w:space="0"/>
          </w:tblBorders>
          <w:tblCellMar>
            <w:top w:w="0" w:type="dxa"/>
            <w:left w:w="108" w:type="dxa"/>
            <w:bottom w:w="0" w:type="dxa"/>
            <w:right w:w="108" w:type="dxa"/>
          </w:tblCellMar>
        </w:tblPrEx>
        <w:trPr>
          <w:trHeight w:val="703" w:hRule="atLeast"/>
        </w:trPr>
        <w:tc>
          <w:tcPr>
            <w:tcW w:w="577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Pr>
          <w:p>
            <w:pPr>
              <w:spacing w:after="0" w:line="240" w:lineRule="auto"/>
            </w:pPr>
            <w:r>
              <w:t xml:space="preserve">Student Reference Number: </w:t>
            </w:r>
            <w:r>
              <w:rPr>
                <w:rFonts w:ascii="Times New Roman" w:hAnsi="Times New Roman" w:cs="Times New Roman"/>
              </w:rPr>
              <w:t>10899343</w:t>
            </w:r>
          </w:p>
        </w:tc>
      </w:tr>
    </w:tbl>
    <w:p>
      <w:r>
        <w:rPr>
          <w:lang w:val="en-US" w:bidi="ar-SA"/>
        </w:rPr>
        <w:drawing>
          <wp:inline distT="0" distB="0" distL="0" distR="0">
            <wp:extent cx="2130425" cy="1364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22"/>
        <w:tblW w:w="10740" w:type="dxa"/>
        <w:tblInd w:w="0" w:type="dxa"/>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autofit"/>
        <w:tblCellMar>
          <w:top w:w="0" w:type="dxa"/>
          <w:left w:w="108" w:type="dxa"/>
          <w:bottom w:w="0" w:type="dxa"/>
          <w:right w:w="108" w:type="dxa"/>
        </w:tblCellMar>
      </w:tblPr>
      <w:tblGrid>
        <w:gridCol w:w="3652"/>
        <w:gridCol w:w="43"/>
        <w:gridCol w:w="7045"/>
      </w:tblGrid>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c>
          <w:tcPr>
            <w:tcW w:w="3652" w:type="dxa"/>
          </w:tcPr>
          <w:p>
            <w:pPr>
              <w:spacing w:after="0" w:line="240" w:lineRule="auto"/>
              <w:rPr>
                <w:rFonts w:ascii="Times New Roman" w:hAnsi="Times New Roman" w:cs="Times New Roman"/>
              </w:rPr>
            </w:pPr>
            <w:r>
              <w:t xml:space="preserve">Module Code: </w:t>
            </w:r>
            <w:r>
              <w:rPr>
                <w:rFonts w:ascii="Times New Roman" w:hAnsi="Times New Roman" w:cs="Times New Roman"/>
              </w:rPr>
              <w:t>PUSL3130</w:t>
            </w:r>
          </w:p>
          <w:p>
            <w:pPr>
              <w:spacing w:after="0" w:line="240" w:lineRule="auto"/>
            </w:pPr>
            <w:r>
              <w:t xml:space="preserve">                                </w:t>
            </w:r>
          </w:p>
        </w:tc>
        <w:tc>
          <w:tcPr>
            <w:tcW w:w="7088" w:type="dxa"/>
            <w:gridSpan w:val="2"/>
          </w:tcPr>
          <w:p>
            <w:pPr>
              <w:spacing w:after="0" w:line="240" w:lineRule="auto"/>
            </w:pPr>
            <w:r>
              <w:t xml:space="preserve">Module Name: Advance </w:t>
            </w:r>
            <w:r>
              <w:rPr>
                <w:rFonts w:ascii="Times New Roman" w:hAnsi="Times New Roman" w:cs="Times New Roman"/>
              </w:rPr>
              <w:t>Computing and Network Infrastructures</w:t>
            </w: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c>
          <w:tcPr>
            <w:tcW w:w="10740" w:type="dxa"/>
            <w:gridSpan w:val="3"/>
          </w:tcPr>
          <w:p>
            <w:pPr>
              <w:spacing w:after="0" w:line="240" w:lineRule="auto"/>
            </w:pPr>
            <w:r>
              <w:t>Coursework Title:</w:t>
            </w:r>
            <w:r>
              <w:rPr>
                <w:rFonts w:ascii="Times New Roman" w:hAnsi="Times New Roman" w:cs="Times New Roman"/>
              </w:rPr>
              <w:t xml:space="preserve"> PUSL3130 – Coursework – Group 1</w:t>
            </w:r>
          </w:p>
          <w:p>
            <w:pPr>
              <w:spacing w:after="0" w:line="240" w:lineRule="auto"/>
            </w:pP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c>
          <w:tcPr>
            <w:tcW w:w="3695" w:type="dxa"/>
            <w:gridSpan w:val="2"/>
            <w:tcBorders>
              <w:right w:val="single" w:color="auto" w:sz="4" w:space="0"/>
            </w:tcBorders>
          </w:tcPr>
          <w:p>
            <w:pPr>
              <w:spacing w:after="0" w:line="240" w:lineRule="auto"/>
              <w:rPr>
                <w:rFonts w:ascii="Times New Roman" w:hAnsi="Times New Roman" w:cs="Times New Roman"/>
              </w:rPr>
            </w:pPr>
            <w:r>
              <w:t>Deadline Date: 5</w:t>
            </w:r>
            <w:r>
              <w:rPr>
                <w:rFonts w:ascii="Times New Roman" w:hAnsi="Times New Roman" w:cs="Times New Roman"/>
                <w:vertAlign w:val="superscript"/>
              </w:rPr>
              <w:t>th</w:t>
            </w:r>
            <w:r>
              <w:rPr>
                <w:rFonts w:ascii="Times New Roman" w:hAnsi="Times New Roman" w:cs="Times New Roman"/>
              </w:rPr>
              <w:t xml:space="preserve"> May 2025</w:t>
            </w:r>
          </w:p>
          <w:p>
            <w:pPr>
              <w:spacing w:after="0" w:line="240" w:lineRule="auto"/>
            </w:pPr>
          </w:p>
        </w:tc>
        <w:tc>
          <w:tcPr>
            <w:tcW w:w="7045" w:type="dxa"/>
            <w:tcBorders>
              <w:left w:val="single" w:color="auto" w:sz="4" w:space="0"/>
            </w:tcBorders>
          </w:tcPr>
          <w:p>
            <w:pPr>
              <w:spacing w:after="0" w:line="240" w:lineRule="auto"/>
              <w:rPr>
                <w:rFonts w:ascii="Times New Roman" w:hAnsi="Times New Roman" w:cs="Times New Roman"/>
              </w:rPr>
            </w:pPr>
            <w:r>
              <w:rPr>
                <w:sz w:val="22"/>
                <w:szCs w:val="21"/>
              </w:rPr>
              <w:t>Member of staff responsible for coursework</w:t>
            </w:r>
            <w:r>
              <w:t xml:space="preserve">: </w:t>
            </w:r>
            <w:r>
              <w:rPr>
                <w:rFonts w:ascii="Times New Roman" w:hAnsi="Times New Roman" w:cs="Times New Roman"/>
              </w:rPr>
              <w:t>Mr. Bogdan Ghita</w:t>
            </w:r>
          </w:p>
          <w:p>
            <w:pPr>
              <w:spacing w:after="0" w:line="240" w:lineRule="auto"/>
            </w:pP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PrEx>
        <w:tc>
          <w:tcPr>
            <w:tcW w:w="10740" w:type="dxa"/>
            <w:gridSpan w:val="3"/>
          </w:tcPr>
          <w:p>
            <w:pPr>
              <w:spacing w:after="0" w:line="240" w:lineRule="auto"/>
            </w:pPr>
            <w:r>
              <w:t xml:space="preserve">Programme: </w:t>
            </w:r>
            <w:r>
              <w:rPr>
                <w:rFonts w:ascii="Times New Roman" w:hAnsi="Times New Roman" w:cs="Times New Roman"/>
              </w:rPr>
              <w:t>BSc (Hons) Computer Security</w:t>
            </w:r>
          </w:p>
          <w:p>
            <w:pPr>
              <w:spacing w:after="0" w:line="240" w:lineRule="auto"/>
            </w:pP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c>
          <w:tcPr>
            <w:tcW w:w="10740" w:type="dxa"/>
            <w:gridSpan w:val="3"/>
          </w:tcPr>
          <w:p>
            <w:pPr>
              <w:spacing w:after="0" w:line="240" w:lineRule="auto"/>
              <w:rPr>
                <w:rFonts w:ascii="Arial" w:hAnsi="Arial" w:cs="Arial"/>
                <w:szCs w:val="24"/>
              </w:rPr>
            </w:pPr>
          </w:p>
          <w:p>
            <w:pPr>
              <w:spacing w:after="0" w:line="240" w:lineRule="auto"/>
              <w:rPr>
                <w:rFonts w:ascii="Arial" w:hAnsi="Arial" w:cs="Arial"/>
                <w:szCs w:val="24"/>
              </w:rPr>
            </w:pPr>
            <w:r>
              <w:rPr>
                <w:rFonts w:ascii="Arial" w:hAnsi="Arial" w:cs="Arial"/>
                <w:szCs w:val="24"/>
              </w:rPr>
              <w:t xml:space="preserve">Please note that University Academic Regulations are available under Rules and Regulations on the University website </w:t>
            </w:r>
            <w:r>
              <w:fldChar w:fldCharType="begin"/>
            </w:r>
            <w:r>
              <w:instrText xml:space="preserve"> HYPERLINK "http://www.plymouth.ac.uk/studenthandbook" </w:instrText>
            </w:r>
            <w:r>
              <w:fldChar w:fldCharType="separate"/>
            </w:r>
            <w:r>
              <w:rPr>
                <w:rStyle w:val="18"/>
                <w:rFonts w:ascii="Arial" w:hAnsi="Arial" w:cs="Arial"/>
                <w:szCs w:val="24"/>
              </w:rPr>
              <w:t>www.plymouth.ac.uk/studenthandbook</w:t>
            </w:r>
            <w:r>
              <w:rPr>
                <w:rStyle w:val="18"/>
                <w:rFonts w:ascii="Arial" w:hAnsi="Arial" w:cs="Arial"/>
                <w:szCs w:val="24"/>
              </w:rPr>
              <w:fldChar w:fldCharType="end"/>
            </w:r>
            <w:r>
              <w:rPr>
                <w:rFonts w:ascii="Arial" w:hAnsi="Arial" w:cs="Arial"/>
                <w:szCs w:val="24"/>
              </w:rPr>
              <w:t>.</w:t>
            </w:r>
          </w:p>
          <w:p>
            <w:pPr>
              <w:spacing w:after="0" w:line="240" w:lineRule="auto"/>
              <w:rPr>
                <w:rFonts w:ascii="Arial" w:hAnsi="Arial" w:cs="Arial"/>
                <w:szCs w:val="24"/>
              </w:rPr>
            </w:pP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c>
          <w:tcPr>
            <w:tcW w:w="10740" w:type="dxa"/>
            <w:gridSpan w:val="3"/>
          </w:tcPr>
          <w:p>
            <w:pPr>
              <w:spacing w:after="0" w:line="240" w:lineRule="auto"/>
            </w:pPr>
            <w:r>
              <w:t>Group work: please list all names of all participants formally associated with this work and state whether the work was undertaken alone or as part of a team.  Please note you may be required to identify individual responsibility for component parts.</w:t>
            </w:r>
          </w:p>
          <w:p>
            <w:pPr>
              <w:spacing w:after="0" w:line="240" w:lineRule="auto"/>
            </w:pPr>
          </w:p>
          <w:p>
            <w:pPr>
              <w:spacing w:after="0" w:line="240" w:lineRule="auto"/>
            </w:pPr>
            <w:r>
              <w:t>10817967 – Chakrawarthi Fernando</w:t>
            </w:r>
          </w:p>
          <w:p>
            <w:pPr>
              <w:spacing w:after="0" w:line="240" w:lineRule="auto"/>
            </w:pPr>
            <w:r>
              <w:t>10817966 – Gusthingna De Silva</w:t>
            </w:r>
          </w:p>
          <w:p>
            <w:pPr>
              <w:spacing w:after="0" w:line="240" w:lineRule="auto"/>
            </w:pPr>
            <w:r>
              <w:t>10899307 – Hewawasam Hansana</w:t>
            </w:r>
          </w:p>
          <w:p>
            <w:pPr>
              <w:spacing w:after="0" w:line="240" w:lineRule="auto"/>
              <w:rPr>
                <w:rFonts w:hint="default"/>
                <w:lang w:val="en-US"/>
              </w:rPr>
            </w:pPr>
            <w:r>
              <w:rPr>
                <w:rFonts w:hint="default"/>
                <w:lang w:val="en-US"/>
              </w:rPr>
              <w:t>10899343 - Ranasinghe Priyantha</w:t>
            </w:r>
          </w:p>
          <w:p>
            <w:pPr>
              <w:spacing w:after="0" w:line="240" w:lineRule="auto"/>
            </w:pPr>
          </w:p>
          <w:p>
            <w:pPr>
              <w:spacing w:before="240" w:after="0" w:line="240" w:lineRule="auto"/>
              <w:rPr>
                <w:rFonts w:ascii="Arial" w:hAnsi="Arial" w:cs="Arial"/>
                <w:b/>
                <w:i/>
                <w:szCs w:val="24"/>
              </w:rPr>
            </w:pPr>
            <w:r>
              <w:rPr>
                <w:rFonts w:ascii="Arial" w:hAnsi="Arial" w:cs="Arial"/>
                <w:b/>
                <w:i/>
                <w:szCs w:val="24"/>
              </w:rPr>
              <w:t>We confirm that we have read and understood the Plymouth University regulations relating to Assessment Offences and that we are aware of the possible penalties for any breach of these regulations.  We confirm that this is the independent work of the group.</w:t>
            </w:r>
          </w:p>
          <w:p>
            <w:pPr>
              <w:spacing w:after="0" w:line="240" w:lineRule="auto"/>
            </w:pPr>
          </w:p>
          <w:p>
            <w:pPr>
              <w:spacing w:after="0" w:line="240" w:lineRule="auto"/>
            </w:pPr>
            <w:r>
              <w:t xml:space="preserve">Signed on behalf of the group: </w:t>
            </w:r>
            <w:r>
              <w:rPr>
                <w:rFonts w:ascii="Times New Roman" w:hAnsi="Times New Roman" w:cs="Times New Roman"/>
              </w:rPr>
              <w:t>Ranasinghe Priyantha</w:t>
            </w:r>
          </w:p>
          <w:p>
            <w:pPr>
              <w:spacing w:after="0" w:line="240" w:lineRule="auto"/>
            </w:pP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rPr>
          <w:trHeight w:val="1477" w:hRule="atLeast"/>
        </w:trPr>
        <w:tc>
          <w:tcPr>
            <w:tcW w:w="10740" w:type="dxa"/>
            <w:gridSpan w:val="3"/>
            <w:tcBorders>
              <w:bottom w:val="double" w:color="auto" w:sz="12" w:space="0"/>
            </w:tcBorders>
          </w:tcPr>
          <w:p>
            <w:pPr>
              <w:pStyle w:val="44"/>
            </w:pPr>
            <w:r>
              <w:t xml:space="preserve">Individual assignment: </w:t>
            </w:r>
            <w:r>
              <w:rPr>
                <w:b/>
                <w:i/>
              </w:rPr>
              <w:t>I confirm that I have read and understood the Plymouth University regulations relating to Assessment Offences and that I am aware of the possible penalties for any breach of these regulations.  I confirm that this is my own independent work.</w:t>
            </w:r>
          </w:p>
          <w:p>
            <w:pPr>
              <w:pStyle w:val="44"/>
              <w:rPr>
                <w:i/>
                <w:sz w:val="28"/>
                <w:szCs w:val="28"/>
              </w:rPr>
            </w:pPr>
          </w:p>
          <w:p>
            <w:pPr>
              <w:pStyle w:val="44"/>
              <w:rPr>
                <w:rFonts w:ascii="Times New Roman" w:hAnsi="Times New Roman" w:cs="Times New Roman"/>
              </w:rPr>
            </w:pPr>
            <w:r>
              <w:t xml:space="preserve">Signed: </w:t>
            </w: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rPr>
          <w:trHeight w:val="1477" w:hRule="atLeast"/>
        </w:trPr>
        <w:tc>
          <w:tcPr>
            <w:tcW w:w="10740" w:type="dxa"/>
            <w:gridSpan w:val="3"/>
            <w:tcBorders>
              <w:bottom w:val="double" w:color="auto" w:sz="12" w:space="0"/>
            </w:tcBorders>
          </w:tcPr>
          <w:p>
            <w:pPr>
              <w:pStyle w:val="44"/>
            </w:pPr>
            <w:r>
              <w:t>Use of translation software: failure to declare that translation software or a similar writing aid has been used will be treated as an assessment offence.</w:t>
            </w:r>
          </w:p>
          <w:p>
            <w:pPr>
              <w:pStyle w:val="44"/>
            </w:pPr>
          </w:p>
          <w:p>
            <w:pPr>
              <w:pStyle w:val="44"/>
            </w:pPr>
            <w:r>
              <w:t>I *have used/not used translation software.</w:t>
            </w:r>
          </w:p>
          <w:p>
            <w:pPr>
              <w:pStyle w:val="44"/>
            </w:pPr>
          </w:p>
          <w:p>
            <w:pPr>
              <w:pStyle w:val="44"/>
            </w:pPr>
            <w:r>
              <w:t>If used, please state name of software…………………………………………………………………</w:t>
            </w:r>
          </w:p>
        </w:tc>
      </w:tr>
      <w:tr>
        <w:tblPrEx>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CellMar>
            <w:top w:w="0" w:type="dxa"/>
            <w:left w:w="108" w:type="dxa"/>
            <w:bottom w:w="0" w:type="dxa"/>
            <w:right w:w="108" w:type="dxa"/>
          </w:tblCellMar>
        </w:tblPrEx>
        <w:trPr>
          <w:trHeight w:val="1134" w:hRule="atLeast"/>
        </w:trPr>
        <w:tc>
          <w:tcPr>
            <w:tcW w:w="10740" w:type="dxa"/>
            <w:gridSpan w:val="3"/>
            <w:tcBorders>
              <w:bottom w:val="double" w:color="auto" w:sz="12" w:space="0"/>
            </w:tcBorders>
          </w:tcPr>
          <w:p>
            <w:pPr>
              <w:spacing w:after="0" w:line="240" w:lineRule="auto"/>
              <w:rPr>
                <w:b/>
                <w:bCs/>
                <w:color w:val="000000" w:themeColor="text1"/>
                <w:szCs w:val="24"/>
                <w:u w:val="single"/>
                <w14:textFill>
                  <w14:solidFill>
                    <w14:schemeClr w14:val="tx1"/>
                  </w14:solidFill>
                </w14:textFill>
              </w:rPr>
            </w:pPr>
          </w:p>
          <w:p>
            <w:pPr>
              <w:spacing w:after="0" w:line="240" w:lineRule="auto"/>
              <w:rPr>
                <w:b/>
                <w:bCs/>
                <w:color w:val="000000" w:themeColor="text1"/>
                <w:szCs w:val="24"/>
                <w:u w:val="single"/>
                <w14:textFill>
                  <w14:solidFill>
                    <w14:schemeClr w14:val="tx1"/>
                  </w14:solidFill>
                </w14:textFill>
              </w:rPr>
            </w:pPr>
          </w:p>
          <w:p>
            <w:pPr>
              <w:spacing w:after="0" w:line="240" w:lineRule="auto"/>
              <w:rPr>
                <w:b/>
                <w:bCs/>
                <w:color w:val="000000" w:themeColor="text1"/>
                <w:szCs w:val="24"/>
                <w:u w:val="single"/>
                <w14:textFill>
                  <w14:solidFill>
                    <w14:schemeClr w14:val="tx1"/>
                  </w14:solidFill>
                </w14:textFill>
              </w:rPr>
            </w:pPr>
          </w:p>
          <w:p>
            <w:pPr>
              <w:spacing w:after="0" w:line="240" w:lineRule="auto"/>
              <w:rPr>
                <w:b/>
                <w:bCs/>
                <w:color w:val="000000" w:themeColor="text1"/>
                <w:szCs w:val="24"/>
                <w:u w:val="single"/>
                <w14:textFill>
                  <w14:solidFill>
                    <w14:schemeClr w14:val="tx1"/>
                  </w14:solidFill>
                </w14:textFill>
              </w:rPr>
            </w:pPr>
          </w:p>
          <w:p>
            <w:pPr>
              <w:spacing w:after="0" w:line="240" w:lineRule="auto"/>
              <w:rPr>
                <w:color w:val="000000" w:themeColor="text1"/>
                <w:szCs w:val="24"/>
                <w14:textFill>
                  <w14:solidFill>
                    <w14:schemeClr w14:val="tx1"/>
                  </w14:solidFill>
                </w14:textFill>
              </w:rPr>
            </w:pPr>
            <w:r>
              <w:rPr>
                <w:rFonts w:ascii="Arial" w:hAnsi="Arial" w:cs="Arial"/>
                <w:b/>
                <w:szCs w:val="24"/>
              </w:rPr>
              <w:t>Overall mark _____%          Assessors Initials ______      Date_________</w:t>
            </w:r>
          </w:p>
        </w:tc>
      </w:tr>
    </w:tbl>
    <w:p>
      <w:pPr>
        <w:pStyle w:val="45"/>
        <w:ind w:left="0"/>
        <w:rPr>
          <w:sz w:val="16"/>
          <w:szCs w:val="16"/>
        </w:rPr>
      </w:pPr>
      <w:r>
        <w:rPr>
          <w:sz w:val="18"/>
          <w:szCs w:val="18"/>
        </w:rPr>
        <w:t>*Please delete as appropriate</w:t>
      </w:r>
      <w:r>
        <w:rPr>
          <w:sz w:val="16"/>
          <w:szCs w:val="16"/>
        </w:rPr>
        <w:t>Sci/ps/d:/students/cwkfrontcover/2013/14</w:t>
      </w:r>
    </w:p>
    <w:p>
      <w:pPr>
        <w:pStyle w:val="59"/>
        <w:spacing w:line="360" w:lineRule="auto"/>
        <w:ind w:left="360"/>
        <w:rPr>
          <w:b/>
          <w:bCs/>
        </w:rPr>
      </w:pPr>
    </w:p>
    <w:p>
      <w:pPr>
        <w:pStyle w:val="59"/>
      </w:pPr>
      <w:r>
        <w:rPr>
          <w:b/>
          <w:bCs/>
        </w:rPr>
        <w:drawing>
          <wp:anchor distT="0" distB="0" distL="114300" distR="114300" simplePos="0" relativeHeight="251659264" behindDoc="1" locked="0" layoutInCell="1" allowOverlap="1">
            <wp:simplePos x="0" y="0"/>
            <wp:positionH relativeFrom="margin">
              <wp:align>center</wp:align>
            </wp:positionH>
            <wp:positionV relativeFrom="margin">
              <wp:align>top</wp:align>
            </wp:positionV>
            <wp:extent cx="2354580" cy="1308100"/>
            <wp:effectExtent l="0" t="0" r="0" b="0"/>
            <wp:wrapSquare wrapText="bothSides"/>
            <wp:docPr id="1932968993" name="Picture 3"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932968993" name="Picture 3" descr="Logo, company name&#10;&#10;Description automatically generated"/>
                    <pic:cNvPicPr/>
                  </pic:nvPicPr>
                  <pic:blipFill>
                    <a:blip r:embed="rId9">
                      <a:lum/>
                    </a:blip>
                    <a:srcRect/>
                    <a:stretch>
                      <a:fillRect/>
                    </a:stretch>
                  </pic:blipFill>
                  <pic:spPr>
                    <a:xfrm>
                      <a:off x="0" y="0"/>
                      <a:ext cx="2354580" cy="1308100"/>
                    </a:xfrm>
                    <a:prstGeom prst="rect">
                      <a:avLst/>
                    </a:prstGeom>
                    <a:noFill/>
                    <a:ln>
                      <a:noFill/>
                      <a:prstDash val="solid"/>
                    </a:ln>
                  </pic:spPr>
                </pic:pic>
              </a:graphicData>
            </a:graphic>
          </wp:anchor>
        </w:drawing>
      </w:r>
    </w:p>
    <w:p>
      <w:pPr>
        <w:pStyle w:val="59"/>
      </w:pPr>
    </w:p>
    <w:p>
      <w:pPr>
        <w:pStyle w:val="59"/>
      </w:pPr>
    </w:p>
    <w:p>
      <w:pPr>
        <w:pStyle w:val="59"/>
      </w:pPr>
    </w:p>
    <w:p>
      <w:pPr>
        <w:pStyle w:val="59"/>
        <w:rPr>
          <w:b/>
          <w:bCs/>
        </w:rPr>
      </w:pPr>
    </w:p>
    <w:p>
      <w:pPr>
        <w:pStyle w:val="59"/>
        <w:jc w:val="center"/>
        <w:rPr>
          <w:b/>
          <w:bCs/>
          <w:sz w:val="52"/>
          <w:szCs w:val="50"/>
        </w:rPr>
      </w:pPr>
    </w:p>
    <w:p>
      <w:pPr>
        <w:pStyle w:val="59"/>
        <w:jc w:val="center"/>
        <w:rPr>
          <w:b/>
          <w:bCs/>
          <w:sz w:val="52"/>
          <w:szCs w:val="50"/>
        </w:rPr>
      </w:pPr>
    </w:p>
    <w:p>
      <w:pPr>
        <w:pStyle w:val="59"/>
        <w:jc w:val="center"/>
      </w:pPr>
      <w:r>
        <w:rPr>
          <w:b/>
          <w:bCs/>
          <w:sz w:val="52"/>
          <w:szCs w:val="50"/>
        </w:rPr>
        <w:t>PUSL3130 Advance Computing and Network infrastructures</w:t>
      </w:r>
    </w:p>
    <w:p>
      <w:pPr>
        <w:pStyle w:val="59"/>
        <w:jc w:val="center"/>
        <w:rPr>
          <w:sz w:val="48"/>
          <w:szCs w:val="48"/>
        </w:rPr>
      </w:pPr>
    </w:p>
    <w:p>
      <w:pPr>
        <w:pStyle w:val="59"/>
        <w:jc w:val="center"/>
      </w:pPr>
      <w:r>
        <w:rPr>
          <w:b/>
          <w:bCs/>
          <w:sz w:val="48"/>
          <w:szCs w:val="48"/>
        </w:rPr>
        <w:t>Coursework</w:t>
      </w:r>
    </w:p>
    <w:p>
      <w:pPr>
        <w:pStyle w:val="59"/>
        <w:jc w:val="center"/>
        <w:rPr>
          <w:sz w:val="48"/>
          <w:szCs w:val="48"/>
        </w:rPr>
      </w:pPr>
    </w:p>
    <w:p>
      <w:pPr>
        <w:pStyle w:val="59"/>
        <w:jc w:val="center"/>
      </w:pPr>
    </w:p>
    <w:p>
      <w:pPr>
        <w:pStyle w:val="59"/>
        <w:jc w:val="center"/>
        <w:rPr>
          <w:sz w:val="48"/>
          <w:szCs w:val="48"/>
        </w:rPr>
      </w:pPr>
    </w:p>
    <w:p>
      <w:pPr>
        <w:pStyle w:val="59"/>
        <w:jc w:val="center"/>
        <w:rPr>
          <w:sz w:val="48"/>
          <w:szCs w:val="48"/>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pStyle w:val="45"/>
        <w:ind w:left="0"/>
        <w:rPr>
          <w:rFonts w:ascii="Times New Roman" w:hAnsi="Times New Roman" w:cs="Times New Roman"/>
          <w:sz w:val="16"/>
          <w:szCs w:val="16"/>
        </w:rPr>
      </w:pPr>
    </w:p>
    <w:p>
      <w:pPr>
        <w:tabs>
          <w:tab w:val="left" w:pos="3720"/>
        </w:tabs>
        <w:rPr>
          <w:rFonts w:ascii="Times New Roman" w:hAnsi="Times New Roman" w:cs="Times New Roman"/>
          <w:b/>
          <w:bCs/>
          <w:sz w:val="32"/>
          <w:szCs w:val="32"/>
        </w:rPr>
      </w:pPr>
    </w:p>
    <w:p>
      <w:pPr>
        <w:tabs>
          <w:tab w:val="left" w:pos="3720"/>
        </w:tabs>
        <w:rPr>
          <w:rFonts w:ascii="Times New Roman" w:hAnsi="Times New Roman" w:cs="Times New Roman"/>
          <w:b/>
          <w:bCs/>
          <w:sz w:val="32"/>
          <w:szCs w:val="32"/>
        </w:rPr>
      </w:pPr>
    </w:p>
    <w:p>
      <w:pPr>
        <w:tabs>
          <w:tab w:val="left" w:pos="3720"/>
        </w:tabs>
        <w:rPr>
          <w:rFonts w:ascii="Times New Roman" w:hAnsi="Times New Roman" w:cs="Times New Roman"/>
          <w:b/>
          <w:bCs/>
          <w:sz w:val="32"/>
          <w:szCs w:val="32"/>
        </w:rPr>
      </w:pPr>
    </w:p>
    <w:p>
      <w:pPr>
        <w:tabs>
          <w:tab w:val="left" w:pos="3720"/>
        </w:tabs>
        <w:rPr>
          <w:rFonts w:ascii="Times New Roman" w:hAnsi="Times New Roman" w:cs="Times New Roman"/>
          <w:b/>
          <w:bCs/>
          <w:sz w:val="32"/>
          <w:szCs w:val="32"/>
        </w:rPr>
      </w:pPr>
    </w:p>
    <w:p>
      <w:pPr>
        <w:tabs>
          <w:tab w:val="left" w:pos="3720"/>
        </w:tabs>
        <w:rPr>
          <w:rFonts w:ascii="Times New Roman" w:hAnsi="Times New Roman" w:cs="Times New Roman"/>
          <w:b/>
          <w:bCs/>
          <w:sz w:val="32"/>
          <w:szCs w:val="32"/>
        </w:rPr>
      </w:pPr>
    </w:p>
    <w:p>
      <w:pPr>
        <w:pStyle w:val="24"/>
        <w:tabs>
          <w:tab w:val="right" w:leader="dot" w:pos="10466"/>
        </w:tabs>
      </w:pPr>
      <w:bookmarkStart w:id="12" w:name="_GoBack"/>
      <w:bookmarkEnd w:id="12"/>
      <w:r>
        <w:fldChar w:fldCharType="begin"/>
      </w:r>
      <w:r>
        <w:instrText xml:space="preserve">TOC \o "1-3" \h \u </w:instrText>
      </w:r>
      <w:r>
        <w:fldChar w:fldCharType="separate"/>
      </w:r>
      <w:r>
        <w:fldChar w:fldCharType="begin"/>
      </w:r>
      <w:r>
        <w:instrText xml:space="preserve"> HYPERLINK \l _Toc1402646610 </w:instrText>
      </w:r>
      <w:r>
        <w:fldChar w:fldCharType="separate"/>
      </w:r>
      <w:r>
        <w:rPr>
          <w:rFonts w:ascii="Times New Roman" w:hAnsi="Times New Roman" w:cs="Times New Roman"/>
          <w:lang w:val="en-US" w:eastAsia="zh-CN"/>
        </w:rPr>
        <w:t>Introduction</w:t>
      </w:r>
      <w:r>
        <w:tab/>
      </w:r>
      <w:r>
        <w:fldChar w:fldCharType="begin"/>
      </w:r>
      <w:r>
        <w:instrText xml:space="preserve"> PAGEREF _Toc1402646610 \h </w:instrText>
      </w:r>
      <w:r>
        <w:fldChar w:fldCharType="separate"/>
      </w:r>
      <w:r>
        <w:t>4</w:t>
      </w:r>
      <w:r>
        <w:fldChar w:fldCharType="end"/>
      </w:r>
      <w:r>
        <w:fldChar w:fldCharType="end"/>
      </w:r>
    </w:p>
    <w:p>
      <w:pPr>
        <w:pStyle w:val="24"/>
        <w:tabs>
          <w:tab w:val="right" w:leader="dot" w:pos="10466"/>
        </w:tabs>
      </w:pPr>
      <w:r>
        <w:fldChar w:fldCharType="begin"/>
      </w:r>
      <w:r>
        <w:instrText xml:space="preserve"> HYPERLINK \l _Toc1907153082 </w:instrText>
      </w:r>
      <w:r>
        <w:fldChar w:fldCharType="separate"/>
      </w:r>
      <w:r>
        <w:rPr>
          <w:rFonts w:ascii="Times New Roman" w:hAnsi="Times New Roman" w:cs="Times New Roman"/>
          <w:lang w:val="en-US" w:eastAsia="zh-CN"/>
        </w:rPr>
        <w:t xml:space="preserve">Part 1: </w:t>
      </w:r>
      <w:r>
        <w:rPr>
          <w:rFonts w:ascii="Times New Roman" w:hAnsi="Times New Roman" w:cs="Times New Roman"/>
          <w:lang w:val="zh-CN"/>
        </w:rPr>
        <w:t>AWS Cloud and Performance Evaluation</w:t>
      </w:r>
      <w:r>
        <w:tab/>
      </w:r>
      <w:r>
        <w:fldChar w:fldCharType="begin"/>
      </w:r>
      <w:r>
        <w:instrText xml:space="preserve"> PAGEREF _Toc1907153082 \h </w:instrText>
      </w:r>
      <w:r>
        <w:fldChar w:fldCharType="separate"/>
      </w:r>
      <w:r>
        <w:t>6</w:t>
      </w:r>
      <w:r>
        <w:fldChar w:fldCharType="end"/>
      </w:r>
      <w:r>
        <w:fldChar w:fldCharType="end"/>
      </w:r>
    </w:p>
    <w:p>
      <w:pPr>
        <w:pStyle w:val="25"/>
        <w:tabs>
          <w:tab w:val="right" w:leader="dot" w:pos="10466"/>
        </w:tabs>
      </w:pPr>
      <w:r>
        <w:fldChar w:fldCharType="begin"/>
      </w:r>
      <w:r>
        <w:instrText xml:space="preserve"> HYPERLINK \l _Toc1900021814 </w:instrText>
      </w:r>
      <w:r>
        <w:fldChar w:fldCharType="separate"/>
      </w:r>
      <w:r>
        <w:rPr>
          <w:rFonts w:ascii="Times New Roman" w:hAnsi="Times New Roman" w:cs="Times New Roman"/>
          <w:szCs w:val="24"/>
          <w:lang w:eastAsia="zh-CN"/>
        </w:rPr>
        <w:t>Introduction</w:t>
      </w:r>
      <w:r>
        <w:tab/>
      </w:r>
      <w:r>
        <w:fldChar w:fldCharType="begin"/>
      </w:r>
      <w:r>
        <w:instrText xml:space="preserve"> PAGEREF _Toc1900021814 \h </w:instrText>
      </w:r>
      <w:r>
        <w:fldChar w:fldCharType="separate"/>
      </w:r>
      <w:r>
        <w:t>6</w:t>
      </w:r>
      <w:r>
        <w:fldChar w:fldCharType="end"/>
      </w:r>
      <w:r>
        <w:fldChar w:fldCharType="end"/>
      </w:r>
    </w:p>
    <w:p>
      <w:pPr>
        <w:pStyle w:val="25"/>
        <w:tabs>
          <w:tab w:val="right" w:leader="dot" w:pos="10466"/>
        </w:tabs>
      </w:pPr>
      <w:r>
        <w:fldChar w:fldCharType="begin"/>
      </w:r>
      <w:r>
        <w:instrText xml:space="preserve"> HYPERLINK \l _Toc1662358348 </w:instrText>
      </w:r>
      <w:r>
        <w:fldChar w:fldCharType="separate"/>
      </w:r>
      <w:r>
        <w:rPr>
          <w:rFonts w:ascii="Times New Roman" w:hAnsi="Times New Roman" w:cs="Times New Roman"/>
          <w:szCs w:val="24"/>
          <w:lang w:eastAsia="zh-CN"/>
        </w:rPr>
        <w:t>2. Experiment/Testbed Setup (Aligns with 40% rubric)</w:t>
      </w:r>
      <w:r>
        <w:tab/>
      </w:r>
      <w:r>
        <w:fldChar w:fldCharType="begin"/>
      </w:r>
      <w:r>
        <w:instrText xml:space="preserve"> PAGEREF _Toc1662358348 \h </w:instrText>
      </w:r>
      <w:r>
        <w:fldChar w:fldCharType="separate"/>
      </w:r>
      <w:r>
        <w:t>6</w:t>
      </w:r>
      <w:r>
        <w:fldChar w:fldCharType="end"/>
      </w:r>
      <w:r>
        <w:fldChar w:fldCharType="end"/>
      </w:r>
    </w:p>
    <w:p>
      <w:pPr>
        <w:pStyle w:val="25"/>
        <w:tabs>
          <w:tab w:val="right" w:leader="dot" w:pos="10466"/>
        </w:tabs>
      </w:pPr>
      <w:r>
        <w:fldChar w:fldCharType="begin"/>
      </w:r>
      <w:r>
        <w:instrText xml:space="preserve"> HYPERLINK \l _Toc478550045 </w:instrText>
      </w:r>
      <w:r>
        <w:fldChar w:fldCharType="separate"/>
      </w:r>
      <w:r>
        <w:rPr>
          <w:rFonts w:ascii="Times New Roman" w:hAnsi="Times New Roman" w:cs="Times New Roman"/>
          <w:szCs w:val="24"/>
          <w:lang w:eastAsia="zh-CN"/>
        </w:rPr>
        <w:t>3. AWS Script</w:t>
      </w:r>
      <w:r>
        <w:tab/>
      </w:r>
      <w:r>
        <w:fldChar w:fldCharType="begin"/>
      </w:r>
      <w:r>
        <w:instrText xml:space="preserve"> PAGEREF _Toc478550045 \h </w:instrText>
      </w:r>
      <w:r>
        <w:fldChar w:fldCharType="separate"/>
      </w:r>
      <w:r>
        <w:t>10</w:t>
      </w:r>
      <w:r>
        <w:fldChar w:fldCharType="end"/>
      </w:r>
      <w:r>
        <w:fldChar w:fldCharType="end"/>
      </w:r>
    </w:p>
    <w:p>
      <w:pPr>
        <w:pStyle w:val="25"/>
        <w:tabs>
          <w:tab w:val="right" w:leader="dot" w:pos="10466"/>
        </w:tabs>
      </w:pPr>
      <w:r>
        <w:fldChar w:fldCharType="begin"/>
      </w:r>
      <w:r>
        <w:instrText xml:space="preserve"> HYPERLINK \l _Toc1266123080 </w:instrText>
      </w:r>
      <w:r>
        <w:fldChar w:fldCharType="separate"/>
      </w:r>
      <w:r>
        <w:rPr>
          <w:rFonts w:ascii="Times New Roman" w:hAnsi="Times New Roman" w:cs="Times New Roman"/>
          <w:szCs w:val="24"/>
          <w:lang w:eastAsia="zh-CN"/>
        </w:rPr>
        <w:t>4. Performance Evaluation and Analysis</w:t>
      </w:r>
      <w:r>
        <w:tab/>
      </w:r>
      <w:r>
        <w:fldChar w:fldCharType="begin"/>
      </w:r>
      <w:r>
        <w:instrText xml:space="preserve"> PAGEREF _Toc1266123080 \h </w:instrText>
      </w:r>
      <w:r>
        <w:fldChar w:fldCharType="separate"/>
      </w:r>
      <w:r>
        <w:t>13</w:t>
      </w:r>
      <w:r>
        <w:fldChar w:fldCharType="end"/>
      </w:r>
      <w:r>
        <w:fldChar w:fldCharType="end"/>
      </w:r>
    </w:p>
    <w:p>
      <w:pPr>
        <w:pStyle w:val="24"/>
        <w:tabs>
          <w:tab w:val="right" w:leader="dot" w:pos="10466"/>
        </w:tabs>
      </w:pPr>
      <w:r>
        <w:fldChar w:fldCharType="begin"/>
      </w:r>
      <w:r>
        <w:instrText xml:space="preserve"> HYPERLINK \l _Toc1902018617 </w:instrText>
      </w:r>
      <w:r>
        <w:fldChar w:fldCharType="separate"/>
      </w:r>
      <w:r>
        <w:rPr>
          <w:rFonts w:ascii="Times New Roman" w:hAnsi="Times New Roman" w:cs="Times New Roman"/>
        </w:rPr>
        <w:t>Part 2: Adaptive Video Streaming over SDN</w:t>
      </w:r>
      <w:r>
        <w:tab/>
      </w:r>
      <w:r>
        <w:fldChar w:fldCharType="begin"/>
      </w:r>
      <w:r>
        <w:instrText xml:space="preserve"> PAGEREF _Toc1902018617 \h </w:instrText>
      </w:r>
      <w:r>
        <w:fldChar w:fldCharType="separate"/>
      </w:r>
      <w:r>
        <w:t>16</w:t>
      </w:r>
      <w:r>
        <w:fldChar w:fldCharType="end"/>
      </w:r>
      <w:r>
        <w:fldChar w:fldCharType="end"/>
      </w:r>
    </w:p>
    <w:p>
      <w:pPr>
        <w:pStyle w:val="25"/>
        <w:tabs>
          <w:tab w:val="right" w:leader="dot" w:pos="10466"/>
        </w:tabs>
      </w:pPr>
      <w:r>
        <w:fldChar w:fldCharType="begin"/>
      </w:r>
      <w:r>
        <w:instrText xml:space="preserve"> HYPERLINK \l _Toc592241788 </w:instrText>
      </w:r>
      <w:r>
        <w:fldChar w:fldCharType="separate"/>
      </w:r>
      <w:r>
        <w:rPr>
          <w:rFonts w:ascii="Times New Roman" w:hAnsi="Times New Roman" w:cs="Times New Roman"/>
          <w:szCs w:val="24"/>
        </w:rPr>
        <w:t>1. Experiment/Testbed Setup</w:t>
      </w:r>
      <w:r>
        <w:tab/>
      </w:r>
      <w:r>
        <w:fldChar w:fldCharType="begin"/>
      </w:r>
      <w:r>
        <w:instrText xml:space="preserve"> PAGEREF _Toc592241788 \h </w:instrText>
      </w:r>
      <w:r>
        <w:fldChar w:fldCharType="separate"/>
      </w:r>
      <w:r>
        <w:t>16</w:t>
      </w:r>
      <w:r>
        <w:fldChar w:fldCharType="end"/>
      </w:r>
      <w:r>
        <w:fldChar w:fldCharType="end"/>
      </w:r>
    </w:p>
    <w:p>
      <w:pPr>
        <w:pStyle w:val="25"/>
        <w:tabs>
          <w:tab w:val="right" w:leader="dot" w:pos="10466"/>
        </w:tabs>
      </w:pPr>
      <w:r>
        <w:fldChar w:fldCharType="begin"/>
      </w:r>
      <w:r>
        <w:instrText xml:space="preserve"> HYPERLINK \l _Toc980938549 </w:instrText>
      </w:r>
      <w:r>
        <w:fldChar w:fldCharType="separate"/>
      </w:r>
      <w:r>
        <w:rPr>
          <w:rFonts w:ascii="Times New Roman" w:hAnsi="Times New Roman" w:cs="Times New Roman"/>
          <w:szCs w:val="24"/>
        </w:rPr>
        <w:t>2. Evaluation and Analysis</w:t>
      </w:r>
      <w:r>
        <w:tab/>
      </w:r>
      <w:r>
        <w:fldChar w:fldCharType="begin"/>
      </w:r>
      <w:r>
        <w:instrText xml:space="preserve"> PAGEREF _Toc980938549 \h </w:instrText>
      </w:r>
      <w:r>
        <w:fldChar w:fldCharType="separate"/>
      </w:r>
      <w:r>
        <w:t>19</w:t>
      </w:r>
      <w:r>
        <w:fldChar w:fldCharType="end"/>
      </w:r>
      <w:r>
        <w:fldChar w:fldCharType="end"/>
      </w:r>
    </w:p>
    <w:p>
      <w:pPr>
        <w:pStyle w:val="25"/>
        <w:tabs>
          <w:tab w:val="right" w:leader="dot" w:pos="10466"/>
        </w:tabs>
      </w:pPr>
      <w:r>
        <w:fldChar w:fldCharType="begin"/>
      </w:r>
      <w:r>
        <w:instrText xml:space="preserve"> HYPERLINK \l _Toc1211447715 </w:instrText>
      </w:r>
      <w:r>
        <w:fldChar w:fldCharType="separate"/>
      </w:r>
      <w:r>
        <w:rPr>
          <w:rFonts w:ascii="Times New Roman" w:hAnsi="Times New Roman" w:cs="Times New Roman"/>
          <w:szCs w:val="24"/>
        </w:rPr>
        <w:t>3. DASH Experiments</w:t>
      </w:r>
      <w:r>
        <w:tab/>
      </w:r>
      <w:r>
        <w:fldChar w:fldCharType="begin"/>
      </w:r>
      <w:r>
        <w:instrText xml:space="preserve"> PAGEREF _Toc1211447715 \h </w:instrText>
      </w:r>
      <w:r>
        <w:fldChar w:fldCharType="separate"/>
      </w:r>
      <w:r>
        <w:t>19</w:t>
      </w:r>
      <w:r>
        <w:fldChar w:fldCharType="end"/>
      </w:r>
      <w:r>
        <w:fldChar w:fldCharType="end"/>
      </w:r>
    </w:p>
    <w:p>
      <w:pPr>
        <w:pStyle w:val="25"/>
        <w:tabs>
          <w:tab w:val="right" w:leader="dot" w:pos="10466"/>
        </w:tabs>
      </w:pPr>
      <w:r>
        <w:fldChar w:fldCharType="begin"/>
      </w:r>
      <w:r>
        <w:instrText xml:space="preserve"> HYPERLINK \l _Toc1711405861 </w:instrText>
      </w:r>
      <w:r>
        <w:fldChar w:fldCharType="separate"/>
      </w:r>
      <w:r>
        <w:rPr>
          <w:rFonts w:ascii="Times New Roman" w:hAnsi="Times New Roman" w:cs="Times New Roman"/>
          <w:szCs w:val="24"/>
        </w:rPr>
        <w:t>4. Python Script</w:t>
      </w:r>
      <w:r>
        <w:tab/>
      </w:r>
      <w:r>
        <w:fldChar w:fldCharType="begin"/>
      </w:r>
      <w:r>
        <w:instrText xml:space="preserve"> PAGEREF _Toc1711405861 \h </w:instrText>
      </w:r>
      <w:r>
        <w:fldChar w:fldCharType="separate"/>
      </w:r>
      <w:r>
        <w:t>20</w:t>
      </w:r>
      <w:r>
        <w:fldChar w:fldCharType="end"/>
      </w:r>
      <w:r>
        <w:fldChar w:fldCharType="end"/>
      </w:r>
    </w:p>
    <w:p>
      <w:pPr>
        <w:pStyle w:val="24"/>
        <w:tabs>
          <w:tab w:val="right" w:leader="dot" w:pos="10466"/>
        </w:tabs>
      </w:pPr>
      <w:r>
        <w:fldChar w:fldCharType="begin"/>
      </w:r>
      <w:r>
        <w:instrText xml:space="preserve"> HYPERLINK \l _Toc912845974 </w:instrText>
      </w:r>
      <w:r>
        <w:fldChar w:fldCharType="separate"/>
      </w:r>
      <w:r>
        <w:rPr>
          <w:rFonts w:ascii="Times New Roman" w:hAnsi="Times New Roman" w:cs="Times New Roman"/>
          <w:lang w:val="en-US" w:eastAsia="zh-CN"/>
        </w:rPr>
        <w:t>Conclusion</w:t>
      </w:r>
      <w:r>
        <w:tab/>
      </w:r>
      <w:r>
        <w:fldChar w:fldCharType="begin"/>
      </w:r>
      <w:r>
        <w:instrText xml:space="preserve"> PAGEREF _Toc912845974 \h </w:instrText>
      </w:r>
      <w:r>
        <w:fldChar w:fldCharType="separate"/>
      </w:r>
      <w:r>
        <w:t>23</w:t>
      </w:r>
      <w:r>
        <w:fldChar w:fldCharType="end"/>
      </w:r>
      <w:r>
        <w:fldChar w:fldCharType="end"/>
      </w:r>
    </w:p>
    <w:p>
      <w:r>
        <w:fldChar w:fldCharType="end"/>
      </w:r>
    </w:p>
    <w:p>
      <w:pPr>
        <w:rPr>
          <w:rFonts w:ascii="Times New Roman" w:hAnsi="Times New Roman" w:cs="Times New Roman"/>
          <w:sz w:val="28"/>
          <w:szCs w:val="28"/>
        </w:rPr>
      </w:pPr>
      <w:r>
        <w:rPr>
          <w:rFonts w:ascii="Times New Roman" w:hAnsi="Times New Roman" w:cs="Times New Roman"/>
          <w:sz w:val="28"/>
          <w:szCs w:val="28"/>
          <w:lang w:val="en-US" w:eastAsia="zh-CN"/>
        </w:rPr>
        <w:br w:type="page"/>
      </w:r>
    </w:p>
    <w:p>
      <w:pPr>
        <w:pStyle w:val="2"/>
        <w:spacing w:line="360" w:lineRule="auto"/>
        <w:jc w:val="both"/>
        <w:rPr>
          <w:rFonts w:ascii="Times New Roman" w:hAnsi="Times New Roman" w:cs="Times New Roman"/>
          <w:lang w:val="en-US" w:eastAsia="zh-CN"/>
        </w:rPr>
      </w:pPr>
      <w:bookmarkStart w:id="0" w:name="_Toc1402646610"/>
      <w:r>
        <w:rPr>
          <w:rFonts w:ascii="Times New Roman" w:hAnsi="Times New Roman" w:cs="Times New Roman"/>
          <w:lang w:val="en-US" w:eastAsia="zh-CN"/>
        </w:rPr>
        <w:t>Introduction</w:t>
      </w:r>
      <w:bookmarkEnd w:id="0"/>
    </w:p>
    <w:p>
      <w:pPr>
        <w:jc w:val="both"/>
        <w:rPr>
          <w:rFonts w:ascii="Times New Roman" w:hAnsi="Times New Roman" w:cs="Times New Roman"/>
          <w:szCs w:val="24"/>
          <w:lang w:val="zh-CN" w:eastAsia="zh-CN"/>
        </w:rPr>
      </w:pPr>
      <w:r>
        <w:rPr>
          <w:rFonts w:ascii="Times New Roman" w:hAnsi="Times New Roman" w:cs="Times New Roman"/>
          <w:szCs w:val="24"/>
          <w:lang w:val="zh-CN" w:eastAsia="zh-CN"/>
        </w:rPr>
        <w:t>In the contemporary technological landscape, the rising demands for seamless digital services have mandated organizations to innovate scalable, efficient, and resilient web architectures. One such organization, BogdanLTD a dynamic mobile phone retailer is encountering performance bottlenecks due to an increase in customer traffic on its digital platforms. This evolving challenge necessitates the transition from traditional web hosting solutions to a cloud native, microservices driven infrastructure. The purpose of this project is to design, implement, automate, and evaluate a containerized cloud deployment using Amazon Web Services (AWS), Docker, and Software Defined Networking (SDN) to resolve these limitations and optimize service delivery for the company.</w:t>
      </w:r>
    </w:p>
    <w:p>
      <w:pPr>
        <w:jc w:val="both"/>
        <w:rPr>
          <w:rFonts w:ascii="Times New Roman" w:hAnsi="Times New Roman" w:cs="Times New Roman"/>
          <w:szCs w:val="24"/>
          <w:lang w:val="zh-CN" w:eastAsia="zh-CN"/>
        </w:rPr>
      </w:pPr>
      <w:r>
        <w:rPr>
          <w:rFonts w:ascii="Times New Roman" w:hAnsi="Times New Roman" w:cs="Times New Roman"/>
          <w:szCs w:val="24"/>
          <w:lang w:val="zh-CN" w:eastAsia="zh-CN"/>
        </w:rPr>
        <w:t xml:space="preserve">The project is divided into two major components: </w:t>
      </w:r>
      <w:r>
        <w:rPr>
          <w:rFonts w:ascii="Times New Roman" w:hAnsi="Times New Roman" w:cs="Times New Roman"/>
          <w:b/>
          <w:bCs/>
          <w:szCs w:val="24"/>
          <w:lang w:val="zh-CN" w:eastAsia="zh-CN"/>
        </w:rPr>
        <w:t>Part 1</w:t>
      </w:r>
      <w:r>
        <w:rPr>
          <w:rFonts w:ascii="Times New Roman" w:hAnsi="Times New Roman" w:cs="Times New Roman"/>
          <w:szCs w:val="24"/>
          <w:lang w:val="zh-CN" w:eastAsia="zh-CN"/>
        </w:rPr>
        <w:t xml:space="preserve">, focusing on a Docker based web application deployment using AWS for load balancing and performance enhancement, and </w:t>
      </w:r>
      <w:r>
        <w:rPr>
          <w:rFonts w:ascii="Times New Roman" w:hAnsi="Times New Roman" w:cs="Times New Roman"/>
          <w:b/>
          <w:bCs/>
          <w:szCs w:val="24"/>
          <w:lang w:val="zh-CN" w:eastAsia="zh-CN"/>
        </w:rPr>
        <w:t>Part 2</w:t>
      </w:r>
      <w:r>
        <w:rPr>
          <w:rFonts w:ascii="Times New Roman" w:hAnsi="Times New Roman" w:cs="Times New Roman"/>
          <w:szCs w:val="24"/>
          <w:lang w:val="zh-CN" w:eastAsia="zh-CN"/>
        </w:rPr>
        <w:t>, which centers on adaptive video streaming within a Software Defined Network environment. Each part involves constructing isolated yet realistic experimental testbeds, executing automation through scripting, and critically analyzing results derived from benchmarking tools such as ApacheBench and real time data collected from SDN controllers. Together, these efforts validate the applicability, reliability, and benefits of the proposed solution under diverse conditions.</w:t>
      </w:r>
    </w:p>
    <w:p>
      <w:pPr>
        <w:jc w:val="both"/>
        <w:rPr>
          <w:rFonts w:ascii="Times New Roman" w:hAnsi="Times New Roman" w:cs="Times New Roman"/>
          <w:szCs w:val="24"/>
          <w:lang w:val="zh-CN" w:eastAsia="zh-CN"/>
        </w:rPr>
      </w:pPr>
      <w:r>
        <w:rPr>
          <w:rFonts w:ascii="Times New Roman" w:hAnsi="Times New Roman" w:cs="Times New Roman"/>
          <w:szCs w:val="24"/>
          <w:lang w:val="zh-CN" w:eastAsia="zh-CN"/>
        </w:rPr>
        <w:t xml:space="preserve">The </w:t>
      </w:r>
      <w:r>
        <w:rPr>
          <w:rFonts w:ascii="Times New Roman" w:hAnsi="Times New Roman" w:cs="Times New Roman"/>
          <w:b/>
          <w:bCs/>
          <w:szCs w:val="24"/>
          <w:lang w:val="zh-CN" w:eastAsia="zh-CN"/>
        </w:rPr>
        <w:t>first segment</w:t>
      </w:r>
      <w:r>
        <w:rPr>
          <w:rFonts w:ascii="Times New Roman" w:hAnsi="Times New Roman" w:cs="Times New Roman"/>
          <w:szCs w:val="24"/>
          <w:lang w:val="zh-CN" w:eastAsia="zh-CN"/>
        </w:rPr>
        <w:t xml:space="preserve"> of the project is anchored in containerization principles, emphasizing modularity, portability, and automation. Here, the application infrastructure comprises a central Nginx load balancer, two backend Nginx web servers, two PHP application servers, and a MySQL database all operating in separate Docker containers. This architectural layout adheres to the “one container per service” paradigm to promote fault isolation, horizontal scalability, and simplified management. Dockerfiles are used to define container behavior, while Docker Compose streamlines orchestration and network configuration. All components interact over a dedicated bridge network, facilitating secure, container to container communication.</w:t>
      </w:r>
    </w:p>
    <w:p>
      <w:pPr>
        <w:jc w:val="both"/>
        <w:rPr>
          <w:rFonts w:ascii="Times New Roman" w:hAnsi="Times New Roman" w:cs="Times New Roman"/>
          <w:szCs w:val="24"/>
          <w:lang w:val="zh-CN" w:eastAsia="zh-CN"/>
        </w:rPr>
      </w:pPr>
      <w:r>
        <w:rPr>
          <w:rFonts w:ascii="Times New Roman" w:hAnsi="Times New Roman" w:cs="Times New Roman"/>
          <w:szCs w:val="24"/>
          <w:lang w:val="zh-CN" w:eastAsia="zh-CN"/>
        </w:rPr>
        <w:t>Automation is a core objective of this implementation. A suite of shell scripts was developed to handle the complete lifecycle of the infrastructure from package installation, dependency resolution, repository cloning, and Docker environment setup to benchmarking using ApacheBench. These scripts eliminate manual intervention, reduce human error, and ensure repeatability across deployments, thereby fulfilling DevOps principles. Once the architecture is deployed, the load-balanced system is tested against direct server access using ApacheBench with varying levels of concurrent HTTP requests. The resulting metrics requests per second, average time per request, and system stability are recorded and compared to assess the performance uplift delivered by the load balancer.</w:t>
      </w:r>
    </w:p>
    <w:p>
      <w:pPr>
        <w:jc w:val="both"/>
        <w:rPr>
          <w:rFonts w:ascii="Times New Roman" w:hAnsi="Times New Roman" w:cs="Times New Roman"/>
          <w:szCs w:val="24"/>
          <w:lang w:val="zh-CN" w:eastAsia="zh-CN"/>
        </w:rPr>
      </w:pPr>
      <w:r>
        <w:rPr>
          <w:rFonts w:ascii="Times New Roman" w:hAnsi="Times New Roman" w:cs="Times New Roman"/>
          <w:szCs w:val="24"/>
          <w:lang w:val="zh-CN" w:eastAsia="zh-CN"/>
        </w:rPr>
        <w:t xml:space="preserve">The </w:t>
      </w:r>
      <w:r>
        <w:rPr>
          <w:rFonts w:ascii="Times New Roman" w:hAnsi="Times New Roman" w:cs="Times New Roman"/>
          <w:b/>
          <w:bCs/>
          <w:szCs w:val="24"/>
          <w:lang w:val="zh-CN" w:eastAsia="zh-CN"/>
        </w:rPr>
        <w:t>second segment</w:t>
      </w:r>
      <w:r>
        <w:rPr>
          <w:rFonts w:ascii="Times New Roman" w:hAnsi="Times New Roman" w:cs="Times New Roman"/>
          <w:szCs w:val="24"/>
          <w:lang w:val="zh-CN" w:eastAsia="zh-CN"/>
        </w:rPr>
        <w:t xml:space="preserve"> transitions into the realm of Software Defined Networking (SDN), where the primary objective is to explore how intelligent network management can improve the quality of video streaming. Using Mininet, OpenDaylight, Apache, Firefox, and DASH.js, the project simulates real world streaming conditions and evaluates how packet loss and bandwidth affect video playback. The Mininet environment is programmed to host a virtualized topology consisting of a video server (h1) and a video client (h2), interconnected via a programmable OpenFlow switch managed by the OpenDaylight controller. Apache hosts DASH-compatible content, while DASH.js on Firefox provides adaptive playback at the client end.</w:t>
      </w:r>
    </w:p>
    <w:p>
      <w:pPr>
        <w:jc w:val="both"/>
        <w:rPr>
          <w:rFonts w:ascii="Times New Roman" w:hAnsi="Times New Roman" w:cs="Times New Roman"/>
          <w:szCs w:val="24"/>
          <w:lang w:val="zh-CN" w:eastAsia="zh-CN"/>
        </w:rPr>
      </w:pPr>
      <w:r>
        <w:rPr>
          <w:rFonts w:ascii="Times New Roman" w:hAnsi="Times New Roman" w:cs="Times New Roman"/>
          <w:szCs w:val="24"/>
          <w:lang w:val="zh-CN" w:eastAsia="zh-CN"/>
        </w:rPr>
        <w:t>A significant feature of this section is the use of automation and scripting for experiment control and data collection. The network environment is configured with precise parameters such as bandwidth limitations, latency, and packet loss rates. Python scripts interface with the OpenDaylight REST API to capture flow statistics, packet counts, and network states at regular intervals. Concurrently, the DASH.js player logs playback metrics like bitrate fluctuations, initial buffering times, and frame drops. This dual layer data acquisition provides a holistic view of the interplay between network conditions and end-user experience.</w:t>
      </w:r>
    </w:p>
    <w:p>
      <w:pPr>
        <w:jc w:val="both"/>
        <w:rPr>
          <w:rFonts w:ascii="Times New Roman" w:hAnsi="Times New Roman" w:cs="Times New Roman"/>
          <w:szCs w:val="24"/>
          <w:lang w:val="zh-CN" w:eastAsia="zh-CN"/>
        </w:rPr>
      </w:pPr>
      <w:r>
        <w:rPr>
          <w:rFonts w:ascii="Times New Roman" w:hAnsi="Times New Roman" w:cs="Times New Roman"/>
          <w:szCs w:val="24"/>
          <w:lang w:val="zh-CN" w:eastAsia="zh-CN"/>
        </w:rPr>
        <w:t>Diverse conditions, such as 0%, 2%, and 5% packet loss, are simulated to observe changes in video streaming quality. Results indicate that under optimal conditions, the system maintains a high average bitrate with minimal buffering. As packet loss increases, quality deteriorates, evidenced by frequent bitrate downgrades, prolonged buffering, and decreased playback stability. These outcomes confirm the necessity of intelligent, adaptive streaming strategies especially in networks where congestion and loss are prevalent.</w:t>
      </w:r>
    </w:p>
    <w:p>
      <w:pPr>
        <w:jc w:val="both"/>
        <w:rPr>
          <w:rFonts w:ascii="Times New Roman" w:hAnsi="Times New Roman" w:cs="Times New Roman"/>
          <w:szCs w:val="24"/>
          <w:lang w:val="zh-CN" w:eastAsia="zh-CN"/>
        </w:rPr>
      </w:pPr>
      <w:r>
        <w:rPr>
          <w:rFonts w:ascii="Times New Roman" w:hAnsi="Times New Roman" w:cs="Times New Roman"/>
          <w:szCs w:val="24"/>
          <w:lang w:val="zh-CN" w:eastAsia="zh-CN"/>
        </w:rPr>
        <w:t>Together, both segments offer a dual-perspective analysis one focusing on backend infrastructure efficiency for web applications, and the other on frontend performance and QoE (Quality of Experience) for end users consuming video content. By integrating Docker containerization with SDN capabilities, the project illustrates a powerful paradigm for future proofing application delivery systems. The AWS cloud framework empowers horizontal scalability, rapid deployment, and operational consistency. Meanwhile, SDN facilitates fine grained control over network traffic, enabling dynamic adaptations that can significantly boost media streaming outcomes.</w:t>
      </w:r>
    </w:p>
    <w:p>
      <w:pPr>
        <w:jc w:val="both"/>
        <w:rPr>
          <w:rFonts w:ascii="Times New Roman" w:hAnsi="Times New Roman" w:cs="Times New Roman"/>
          <w:szCs w:val="24"/>
          <w:lang w:val="zh-CN" w:eastAsia="zh-CN"/>
        </w:rPr>
      </w:pPr>
      <w:r>
        <w:rPr>
          <w:rFonts w:ascii="Times New Roman" w:hAnsi="Times New Roman" w:cs="Times New Roman"/>
          <w:szCs w:val="24"/>
          <w:lang w:val="zh-CN" w:eastAsia="zh-CN"/>
        </w:rPr>
        <w:t>In terms of feasibility and industry relevance, the solutions presented are well aligned with the modern demands of digital enterprises. BogdanLTD, or any similar organization experiencing scaling difficulties, would greatly benefit from the proposed architecture. With containerization simplifying deployments and maintenance, and SDN enabling performance optimization at the network layer, this hybrid approach ensures a highly available, secure, and responsive application environment. Moreover, the use of open source tools and cloud native methodologies keeps the implementation cost effective and sustainable for long term usage.</w:t>
      </w:r>
    </w:p>
    <w:p>
      <w:pPr>
        <w:jc w:val="both"/>
        <w:rPr>
          <w:rFonts w:ascii="Times New Roman" w:hAnsi="Times New Roman" w:cs="Times New Roman"/>
          <w:szCs w:val="24"/>
          <w:lang w:val="zh-CN" w:eastAsia="zh-CN"/>
        </w:rPr>
      </w:pPr>
      <w:r>
        <w:rPr>
          <w:rFonts w:ascii="Times New Roman" w:hAnsi="Times New Roman" w:cs="Times New Roman"/>
          <w:szCs w:val="24"/>
          <w:lang w:val="zh-CN" w:eastAsia="zh-CN"/>
        </w:rPr>
        <w:t>Overall, this project goes beyond theoretical constructs to demonstrate applied engineering practice. It combines cloud computing, microservices, and programmable networking to deliver a comprehensive solution tailored for scalability, performance, and user satisfaction. The next phase involves critical evaluation and discussion of the results gathered from both experiment setups, leading to practical insights and future recommendations. This systematic exploration not only advances technical knowledge but also contributes valuable methodologies for academic research and real world digital transformation strategies.</w:t>
      </w:r>
    </w:p>
    <w:p>
      <w:pPr>
        <w:rPr>
          <w:rFonts w:ascii="Times New Roman" w:hAnsi="Times New Roman" w:cs="Times New Roman"/>
          <w:sz w:val="28"/>
          <w:szCs w:val="28"/>
        </w:rPr>
      </w:pPr>
      <w:r>
        <w:rPr>
          <w:rFonts w:ascii="Times New Roman" w:hAnsi="Times New Roman" w:cs="Times New Roman"/>
          <w:sz w:val="28"/>
          <w:szCs w:val="28"/>
          <w:lang w:val="en-US" w:eastAsia="zh-CN"/>
        </w:rPr>
        <w:br w:type="page"/>
      </w:r>
    </w:p>
    <w:p>
      <w:pPr>
        <w:pStyle w:val="2"/>
        <w:spacing w:line="360" w:lineRule="auto"/>
        <w:jc w:val="both"/>
        <w:rPr>
          <w:rFonts w:ascii="Times New Roman" w:hAnsi="Times New Roman" w:cs="Times New Roman"/>
          <w:lang w:val="en-US" w:eastAsia="zh-CN"/>
        </w:rPr>
      </w:pPr>
    </w:p>
    <w:p>
      <w:pPr>
        <w:pStyle w:val="2"/>
        <w:spacing w:line="360" w:lineRule="auto"/>
        <w:jc w:val="both"/>
        <w:rPr>
          <w:rFonts w:ascii="Times New Roman" w:hAnsi="Times New Roman" w:cs="Times New Roman"/>
          <w:lang w:val="zh-CN"/>
        </w:rPr>
      </w:pPr>
      <w:bookmarkStart w:id="1" w:name="_Toc1907153082"/>
      <w:r>
        <w:rPr>
          <w:rFonts w:ascii="Times New Roman" w:hAnsi="Times New Roman" w:cs="Times New Roman"/>
          <w:lang w:val="en-US" w:eastAsia="zh-CN"/>
        </w:rPr>
        <w:t xml:space="preserve">Part 1: </w:t>
      </w:r>
      <w:r>
        <w:rPr>
          <w:rFonts w:ascii="Times New Roman" w:hAnsi="Times New Roman" w:cs="Times New Roman"/>
          <w:lang w:val="zh-CN"/>
        </w:rPr>
        <w:t>AWS Cloud and Performance Evaluation</w:t>
      </w:r>
      <w:bookmarkEnd w:id="1"/>
    </w:p>
    <w:p>
      <w:pPr>
        <w:pStyle w:val="3"/>
        <w:spacing w:line="360" w:lineRule="auto"/>
        <w:jc w:val="both"/>
        <w:rPr>
          <w:rFonts w:ascii="Times New Roman" w:hAnsi="Times New Roman" w:cs="Times New Roman"/>
          <w:sz w:val="24"/>
          <w:szCs w:val="24"/>
          <w:lang w:val="zh-CN"/>
        </w:rPr>
      </w:pPr>
      <w:bookmarkStart w:id="2" w:name="_Toc1900021814"/>
      <w:r>
        <w:rPr>
          <w:rFonts w:ascii="Times New Roman" w:hAnsi="Times New Roman" w:cs="Times New Roman"/>
          <w:sz w:val="24"/>
          <w:szCs w:val="24"/>
          <w:lang w:eastAsia="zh-CN"/>
        </w:rPr>
        <w:t>Introduction</w:t>
      </w:r>
      <w:bookmarkEnd w:id="2"/>
    </w:p>
    <w:p>
      <w:pPr>
        <w:jc w:val="both"/>
        <w:rPr>
          <w:rFonts w:ascii="Times New Roman" w:hAnsi="Times New Roman" w:cs="Times New Roman"/>
        </w:rPr>
      </w:pPr>
      <w:r>
        <w:rPr>
          <w:rFonts w:ascii="Times New Roman" w:hAnsi="Times New Roman" w:cs="Times New Roman"/>
          <w:szCs w:val="24"/>
        </w:rPr>
        <w:t>In today’s digital economy, businesses are increasingly reliant on scalable and resilient web infrastructures to support their growth and ensure seamless user experiences. BogdanLTD, a rapidly expanding mobile phone retailer, is currently experiencing performance limitations with its existing web server setup due to a growing online customer base. This part of the project aims to address the scalability and performance challenges by implementing a containerized, cloud-based architecture using Amazon Web Services (AWS) and Docker technologies.</w:t>
      </w:r>
    </w:p>
    <w:p>
      <w:pPr>
        <w:jc w:val="both"/>
        <w:rPr>
          <w:rFonts w:ascii="Times New Roman" w:hAnsi="Times New Roman" w:cs="Times New Roman"/>
        </w:rPr>
      </w:pPr>
      <w:r>
        <w:rPr>
          <w:rFonts w:ascii="Times New Roman" w:hAnsi="Times New Roman" w:cs="Times New Roman"/>
          <w:szCs w:val="24"/>
        </w:rPr>
        <w:t>The solution involves deploying an Nginx-based load balancer in front of a cluster of backend web servers, PHP servers, and a database server. A microservices approach is adopted, where each service runs in its own Docker container, ensuring isolation, scalability, and ease of management. To facilitate consistent and reproducible deployments, Docker Compose and Dockerfiles are used to automate the configuration and orchestration of the environment.</w:t>
      </w:r>
    </w:p>
    <w:p>
      <w:pPr>
        <w:jc w:val="both"/>
        <w:rPr>
          <w:rFonts w:ascii="Times New Roman" w:hAnsi="Times New Roman" w:cs="Times New Roman"/>
        </w:rPr>
      </w:pPr>
      <w:r>
        <w:rPr>
          <w:rFonts w:ascii="Times New Roman" w:hAnsi="Times New Roman" w:cs="Times New Roman"/>
          <w:szCs w:val="24"/>
        </w:rPr>
        <w:t>A performance evaluation is conducted using ApacheBench (ab) to compare system behavior with and without load balancing, under various simulated load conditions. This investigation not only demonstrates the practical benefits of load balancing in distributed web environments but also highlights the role of infrastructure automation in modern DevOps practices.</w:t>
      </w:r>
    </w:p>
    <w:p>
      <w:pPr>
        <w:jc w:val="both"/>
        <w:rPr>
          <w:rFonts w:ascii="Times New Roman" w:hAnsi="Times New Roman" w:cs="Times New Roman"/>
        </w:rPr>
      </w:pPr>
      <w:r>
        <w:rPr>
          <w:rFonts w:ascii="Times New Roman" w:hAnsi="Times New Roman" w:cs="Times New Roman"/>
          <w:szCs w:val="24"/>
        </w:rPr>
        <w:t>The following sections detail the architecture, implementation process, automation scripts, and performance analysis to validate the effectiveness of the proposed solution.</w:t>
      </w:r>
    </w:p>
    <w:p>
      <w:pPr>
        <w:pStyle w:val="3"/>
        <w:spacing w:line="360" w:lineRule="auto"/>
        <w:jc w:val="both"/>
        <w:rPr>
          <w:rFonts w:ascii="Times New Roman" w:hAnsi="Times New Roman" w:cs="Times New Roman"/>
          <w:sz w:val="24"/>
          <w:szCs w:val="24"/>
        </w:rPr>
      </w:pPr>
      <w:bookmarkStart w:id="3" w:name="_Toc1662358348"/>
      <w:r>
        <w:rPr>
          <w:rFonts w:ascii="Times New Roman" w:hAnsi="Times New Roman" w:cs="Times New Roman"/>
          <w:sz w:val="24"/>
          <w:szCs w:val="24"/>
          <w:lang w:eastAsia="zh-CN"/>
        </w:rPr>
        <w:t>2. Experiment/Testbed Setup (Aligns with 40% rubric)</w:t>
      </w:r>
      <w:bookmarkEnd w:id="3"/>
    </w:p>
    <w:p>
      <w:pPr>
        <w:jc w:val="both"/>
        <w:rPr>
          <w:rFonts w:ascii="Times New Roman" w:hAnsi="Times New Roman" w:cs="Times New Roman"/>
        </w:rPr>
      </w:pPr>
      <w:r>
        <w:rPr>
          <w:rFonts w:ascii="Times New Roman" w:hAnsi="Times New Roman" w:cs="Times New Roman"/>
          <w:szCs w:val="24"/>
        </w:rPr>
        <w:t>Environment Setup</w:t>
      </w:r>
    </w:p>
    <w:p>
      <w:pPr>
        <w:jc w:val="both"/>
        <w:rPr>
          <w:rFonts w:ascii="Times New Roman" w:hAnsi="Times New Roman" w:cs="Times New Roman"/>
        </w:rPr>
      </w:pPr>
      <w:r>
        <w:rPr>
          <w:rFonts w:ascii="Times New Roman" w:hAnsi="Times New Roman" w:cs="Times New Roman"/>
          <w:szCs w:val="24"/>
        </w:rPr>
        <w:t>The testbed was constructed using a containerized microservices architecture deployed within a virtualized environment. A host Ubuntu 18.04 server virtual machine was provisioned, and Docker along with Docker Compose were installed to orchestrate the multi-container setup efficiently.</w:t>
      </w:r>
    </w:p>
    <w:p>
      <w:pPr>
        <w:jc w:val="both"/>
        <w:rPr>
          <w:rFonts w:ascii="Times New Roman" w:hAnsi="Times New Roman" w:cs="Times New Roman"/>
        </w:rPr>
      </w:pPr>
      <w:r>
        <w:rPr>
          <w:rFonts w:ascii="Times New Roman" w:hAnsi="Times New Roman" w:cs="Times New Roman"/>
          <w:szCs w:val="24"/>
        </w:rPr>
        <w:t>Architecture Diagram</w:t>
      </w:r>
    </w:p>
    <w:p>
      <w:pPr>
        <w:jc w:val="both"/>
        <w:rPr>
          <w:rFonts w:ascii="Times New Roman" w:hAnsi="Times New Roman" w:cs="Times New Roman"/>
        </w:rPr>
      </w:pPr>
      <w:r>
        <w:rPr>
          <w:rFonts w:ascii="Times New Roman" w:hAnsi="Times New Roman" w:cs="Times New Roman"/>
          <w:szCs w:val="24"/>
        </w:rPr>
        <w:t>The system consists of the following containerized components:</w:t>
      </w:r>
    </w:p>
    <w:p>
      <w:pPr>
        <w:jc w:val="both"/>
        <w:rPr>
          <w:rFonts w:ascii="Times New Roman" w:hAnsi="Times New Roman" w:cs="Times New Roman"/>
        </w:rPr>
      </w:pPr>
      <w:r>
        <w:rPr>
          <w:rFonts w:ascii="Times New Roman" w:hAnsi="Times New Roman" w:cs="Times New Roman"/>
          <w:szCs w:val="24"/>
        </w:rPr>
        <w:t>One Nginx load balancer container</w:t>
      </w:r>
    </w:p>
    <w:p>
      <w:pPr>
        <w:jc w:val="both"/>
        <w:rPr>
          <w:rFonts w:ascii="Times New Roman" w:hAnsi="Times New Roman" w:cs="Times New Roman"/>
        </w:rPr>
      </w:pPr>
      <w:r>
        <w:rPr>
          <w:rFonts w:ascii="Times New Roman" w:hAnsi="Times New Roman" w:cs="Times New Roman"/>
          <w:szCs w:val="24"/>
        </w:rPr>
        <w:t>Two Nginx backend web servers</w:t>
      </w:r>
    </w:p>
    <w:p>
      <w:pPr>
        <w:jc w:val="both"/>
        <w:rPr>
          <w:rFonts w:ascii="Times New Roman" w:hAnsi="Times New Roman" w:cs="Times New Roman"/>
        </w:rPr>
      </w:pPr>
      <w:r>
        <w:rPr>
          <w:rFonts w:ascii="Times New Roman" w:hAnsi="Times New Roman" w:cs="Times New Roman"/>
          <w:szCs w:val="24"/>
        </w:rPr>
        <w:t>Two PHP application servers</w:t>
      </w:r>
    </w:p>
    <w:p>
      <w:pPr>
        <w:jc w:val="both"/>
        <w:rPr>
          <w:rFonts w:ascii="Times New Roman" w:hAnsi="Times New Roman" w:cs="Times New Roman"/>
        </w:rPr>
      </w:pPr>
      <w:r>
        <w:rPr>
          <w:rFonts w:ascii="Times New Roman" w:hAnsi="Times New Roman" w:cs="Times New Roman"/>
          <w:szCs w:val="24"/>
        </w:rPr>
        <w:t>One MySQL database container</w:t>
      </w:r>
    </w:p>
    <w:p>
      <w:pPr>
        <w:jc w:val="both"/>
        <w:rPr>
          <w:rFonts w:ascii="Times New Roman" w:hAnsi="Times New Roman" w:cs="Times New Roman"/>
        </w:rPr>
      </w:pPr>
      <w:r>
        <w:rPr>
          <w:rFonts w:ascii="Times New Roman" w:hAnsi="Times New Roman" w:cs="Times New Roman"/>
          <w:szCs w:val="24"/>
        </w:rPr>
        <w:t>This layered structure enables separation of concerns, fault tolerance, and scalability. The architectural flow is illustrated below:</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Container Setup Approach</w:t>
      </w:r>
    </w:p>
    <w:p>
      <w:pPr>
        <w:jc w:val="both"/>
        <w:rPr>
          <w:rFonts w:ascii="Times New Roman" w:hAnsi="Times New Roman" w:cs="Times New Roman"/>
        </w:rPr>
      </w:pPr>
      <w:r>
        <w:rPr>
          <w:rFonts w:ascii="Times New Roman" w:hAnsi="Times New Roman" w:cs="Times New Roman"/>
          <w:szCs w:val="24"/>
        </w:rPr>
        <w:t>The deployment strictly follows the "one container, one service" principle. Each container handles a specific responsibility—routing, frontend rendering, application logic, or data persistence.</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Dockerfile Usage</w:t>
      </w:r>
    </w:p>
    <w:p>
      <w:pPr>
        <w:jc w:val="both"/>
        <w:rPr>
          <w:rFonts w:ascii="Times New Roman" w:hAnsi="Times New Roman" w:cs="Times New Roman"/>
        </w:rPr>
      </w:pPr>
      <w:r>
        <w:rPr>
          <w:rFonts w:ascii="Times New Roman" w:hAnsi="Times New Roman" w:cs="Times New Roman"/>
        </w:rPr>
        <w:drawing>
          <wp:inline distT="0" distB="0" distL="114300" distR="114300">
            <wp:extent cx="5943600" cy="3343275"/>
            <wp:effectExtent l="0" t="0" r="0" b="9525"/>
            <wp:docPr id="6" name="Picture 6"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e"/>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pPr>
        <w:jc w:val="both"/>
        <w:rPr>
          <w:rFonts w:ascii="Times New Roman" w:hAnsi="Times New Roman" w:cs="Times New Roman"/>
        </w:rPr>
      </w:pPr>
      <w:r>
        <w:rPr>
          <w:rFonts w:ascii="Times New Roman" w:hAnsi="Times New Roman" w:cs="Times New Roman"/>
          <w:szCs w:val="24"/>
        </w:rPr>
        <w:t>Custom Dockerfiles were crafted for:</w:t>
      </w:r>
    </w:p>
    <w:p>
      <w:pPr>
        <w:jc w:val="both"/>
        <w:rPr>
          <w:rFonts w:ascii="Times New Roman" w:hAnsi="Times New Roman" w:cs="Times New Roman"/>
        </w:rPr>
      </w:pPr>
      <w:r>
        <w:rPr>
          <w:rFonts w:ascii="Times New Roman" w:hAnsi="Times New Roman" w:cs="Times New Roman"/>
          <w:szCs w:val="24"/>
        </w:rPr>
        <w:t>Load Balancer (Nginx): to define advanced proxying rules and compress static resources.</w:t>
      </w:r>
    </w:p>
    <w:p>
      <w:pPr>
        <w:jc w:val="both"/>
        <w:rPr>
          <w:rFonts w:ascii="Times New Roman" w:hAnsi="Times New Roman" w:cs="Times New Roman"/>
        </w:rPr>
      </w:pPr>
      <w:r>
        <w:rPr>
          <w:rFonts w:ascii="Times New Roman" w:hAnsi="Times New Roman" w:cs="Times New Roman"/>
          <w:szCs w:val="24"/>
        </w:rPr>
        <w:t>Web Servers: to serve static HTML/CSS/JS with custom Nginx configurations.</w:t>
      </w:r>
    </w:p>
    <w:p>
      <w:pPr>
        <w:jc w:val="both"/>
        <w:rPr>
          <w:rFonts w:ascii="Times New Roman" w:hAnsi="Times New Roman" w:cs="Times New Roman"/>
        </w:rPr>
      </w:pPr>
      <w:r>
        <w:rPr>
          <w:rFonts w:ascii="Times New Roman" w:hAnsi="Times New Roman" w:cs="Times New Roman"/>
          <w:szCs w:val="24"/>
        </w:rPr>
        <w:t>PHP Servers: using the official PHP image with necessary extensions for MySQL communication.</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Docker Compose Configuration</w:t>
      </w:r>
    </w:p>
    <w:p>
      <w:pPr>
        <w:jc w:val="both"/>
        <w:rPr>
          <w:rFonts w:ascii="Times New Roman" w:hAnsi="Times New Roman" w:cs="Times New Roman"/>
        </w:rPr>
      </w:pPr>
      <w:r>
        <w:rPr>
          <w:rFonts w:ascii="Times New Roman" w:hAnsi="Times New Roman" w:cs="Times New Roman"/>
        </w:rPr>
        <w:drawing>
          <wp:inline distT="0" distB="0" distL="114300" distR="114300">
            <wp:extent cx="5943600" cy="3343275"/>
            <wp:effectExtent l="0" t="0" r="0" b="9525"/>
            <wp:docPr id="5" name="Picture 5" descr="c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oms"/>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pPr>
        <w:jc w:val="both"/>
        <w:rPr>
          <w:rFonts w:ascii="Times New Roman" w:hAnsi="Times New Roman" w:cs="Times New Roman"/>
        </w:rPr>
      </w:pPr>
      <w:r>
        <w:rPr>
          <w:rFonts w:ascii="Times New Roman" w:hAnsi="Times New Roman" w:cs="Times New Roman"/>
          <w:szCs w:val="24"/>
        </w:rPr>
        <w:t>The entire stack is orchestrated via a docker-compose.yml file (version 3.8). This file defines:</w:t>
      </w:r>
    </w:p>
    <w:p>
      <w:pPr>
        <w:jc w:val="both"/>
        <w:rPr>
          <w:rFonts w:ascii="Times New Roman" w:hAnsi="Times New Roman" w:cs="Times New Roman"/>
        </w:rPr>
      </w:pPr>
      <w:r>
        <w:rPr>
          <w:rFonts w:ascii="Times New Roman" w:hAnsi="Times New Roman" w:cs="Times New Roman"/>
          <w:szCs w:val="24"/>
        </w:rPr>
        <w:t>Services for each component</w:t>
      </w:r>
    </w:p>
    <w:p>
      <w:pPr>
        <w:jc w:val="both"/>
        <w:rPr>
          <w:rFonts w:ascii="Times New Roman" w:hAnsi="Times New Roman" w:cs="Times New Roman"/>
        </w:rPr>
      </w:pPr>
      <w:r>
        <w:rPr>
          <w:rFonts w:ascii="Times New Roman" w:hAnsi="Times New Roman" w:cs="Times New Roman"/>
          <w:szCs w:val="24"/>
        </w:rPr>
        <w:t>Custom build contexts per container</w:t>
      </w:r>
    </w:p>
    <w:p>
      <w:pPr>
        <w:jc w:val="both"/>
        <w:rPr>
          <w:rFonts w:ascii="Times New Roman" w:hAnsi="Times New Roman" w:cs="Times New Roman"/>
        </w:rPr>
      </w:pPr>
      <w:r>
        <w:rPr>
          <w:rFonts w:ascii="Times New Roman" w:hAnsi="Times New Roman" w:cs="Times New Roman"/>
          <w:szCs w:val="24"/>
        </w:rPr>
        <w:t>Network isolation using a user-defined bridge (coursework-net)</w:t>
      </w:r>
    </w:p>
    <w:p>
      <w:pPr>
        <w:jc w:val="both"/>
        <w:rPr>
          <w:rFonts w:ascii="Times New Roman" w:hAnsi="Times New Roman" w:cs="Times New Roman"/>
        </w:rPr>
      </w:pPr>
      <w:r>
        <w:rPr>
          <w:rFonts w:ascii="Times New Roman" w:hAnsi="Times New Roman" w:cs="Times New Roman"/>
          <w:szCs w:val="24"/>
        </w:rPr>
        <w:t>Volume mappings for MySQL persistence and schema initialization</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Automation</w:t>
      </w:r>
    </w:p>
    <w:p>
      <w:pPr>
        <w:jc w:val="both"/>
        <w:rPr>
          <w:rFonts w:ascii="Times New Roman" w:hAnsi="Times New Roman" w:cs="Times New Roman"/>
        </w:rPr>
      </w:pPr>
      <w:r>
        <w:rPr>
          <w:rFonts w:ascii="Times New Roman" w:hAnsi="Times New Roman" w:cs="Times New Roman"/>
        </w:rPr>
        <w:drawing>
          <wp:inline distT="0" distB="0" distL="114300" distR="114300">
            <wp:extent cx="5943600" cy="3343275"/>
            <wp:effectExtent l="0" t="0" r="0" b="9525"/>
            <wp:docPr id="9" name="Picture 9"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pPr>
        <w:jc w:val="both"/>
        <w:rPr>
          <w:rFonts w:ascii="Times New Roman" w:hAnsi="Times New Roman" w:cs="Times New Roman"/>
        </w:rPr>
      </w:pPr>
      <w:r>
        <w:rPr>
          <w:rFonts w:ascii="Times New Roman" w:hAnsi="Times New Roman" w:cs="Times New Roman"/>
          <w:szCs w:val="24"/>
        </w:rPr>
        <w:t>To streamline deployment and ensure reproducibility, automation scripts were developed. These include:</w:t>
      </w:r>
    </w:p>
    <w:p>
      <w:pPr>
        <w:jc w:val="both"/>
        <w:rPr>
          <w:rFonts w:ascii="Times New Roman" w:hAnsi="Times New Roman" w:cs="Times New Roman"/>
        </w:rPr>
      </w:pPr>
      <w:r>
        <w:rPr>
          <w:rFonts w:ascii="Times New Roman" w:hAnsi="Times New Roman" w:cs="Times New Roman"/>
          <w:szCs w:val="24"/>
          <w:lang w:val="en-US"/>
        </w:rPr>
        <w:t>aws_setup</w:t>
      </w:r>
      <w:r>
        <w:rPr>
          <w:rFonts w:ascii="Times New Roman" w:hAnsi="Times New Roman" w:cs="Times New Roman"/>
          <w:szCs w:val="24"/>
        </w:rPr>
        <w:t>.sh: Installs dependencies and initializes the environment.</w:t>
      </w:r>
    </w:p>
    <w:p>
      <w:pPr>
        <w:jc w:val="both"/>
        <w:rPr>
          <w:rFonts w:ascii="Times New Roman" w:hAnsi="Times New Roman" w:cs="Times New Roman"/>
        </w:rPr>
      </w:pPr>
      <w:r>
        <w:rPr>
          <w:rFonts w:ascii="Times New Roman" w:hAnsi="Times New Roman" w:cs="Times New Roman"/>
          <w:szCs w:val="24"/>
        </w:rPr>
        <w:t>run.sh: Launches the full stack via Docker Compose.</w:t>
      </w:r>
    </w:p>
    <w:p>
      <w:pPr>
        <w:jc w:val="both"/>
        <w:rPr>
          <w:rFonts w:ascii="Times New Roman" w:hAnsi="Times New Roman" w:cs="Times New Roman"/>
        </w:rPr>
      </w:pPr>
      <w:r>
        <w:rPr>
          <w:rFonts w:ascii="Times New Roman" w:hAnsi="Times New Roman" w:cs="Times New Roman"/>
          <w:szCs w:val="24"/>
        </w:rPr>
        <w:t>full-process.sh: Integrates setup, deployment, and benchmarking for end-to-end execution.</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Load Balancer Configuration</w:t>
      </w:r>
    </w:p>
    <w:p>
      <w:pPr>
        <w:jc w:val="both"/>
        <w:rPr>
          <w:rFonts w:ascii="Times New Roman" w:hAnsi="Times New Roman" w:cs="Times New Roman"/>
        </w:rPr>
      </w:pPr>
      <w:r>
        <w:rPr>
          <w:rFonts w:ascii="Times New Roman" w:hAnsi="Times New Roman" w:cs="Times New Roman"/>
        </w:rPr>
        <w:drawing>
          <wp:inline distT="0" distB="0" distL="114300" distR="114300">
            <wp:extent cx="5943600" cy="3343275"/>
            <wp:effectExtent l="0" t="0" r="0" b="9525"/>
            <wp:docPr id="7" name="Picture 7" descr="l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b1"/>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pPr>
        <w:jc w:val="both"/>
        <w:rPr>
          <w:rFonts w:ascii="Times New Roman" w:hAnsi="Times New Roman" w:cs="Times New Roman"/>
        </w:rPr>
      </w:pPr>
      <w:r>
        <w:rPr>
          <w:rFonts w:ascii="Times New Roman" w:hAnsi="Times New Roman" w:cs="Times New Roman"/>
        </w:rPr>
        <w:drawing>
          <wp:inline distT="0" distB="0" distL="114300" distR="114300">
            <wp:extent cx="5943600" cy="3343275"/>
            <wp:effectExtent l="0" t="0" r="0" b="9525"/>
            <wp:docPr id="8" name="Picture 8" descr="l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b2"/>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pPr>
        <w:jc w:val="both"/>
        <w:rPr>
          <w:rFonts w:ascii="Times New Roman" w:hAnsi="Times New Roman" w:cs="Times New Roman"/>
        </w:rPr>
      </w:pPr>
      <w:r>
        <w:rPr>
          <w:rFonts w:ascii="Times New Roman" w:hAnsi="Times New Roman" w:cs="Times New Roman"/>
          <w:szCs w:val="24"/>
        </w:rPr>
        <w:t>The load balancer container is built using the official NGINX image with a custom configuration. It balances static requests between two web servers and PHP requests between two PHP servers using the least_conn strategy.</w:t>
      </w:r>
    </w:p>
    <w:p>
      <w:pPr>
        <w:jc w:val="both"/>
        <w:rPr>
          <w:rFonts w:ascii="Times New Roman" w:hAnsi="Times New Roman" w:cs="Times New Roman"/>
        </w:rPr>
      </w:pPr>
      <w:r>
        <w:rPr>
          <w:rFonts w:ascii="Times New Roman" w:hAnsi="Times New Roman" w:cs="Times New Roman"/>
          <w:szCs w:val="24"/>
        </w:rPr>
        <w:t>Key excerpt from nginx.conf:</w:t>
      </w:r>
    </w:p>
    <w:p>
      <w:pPr>
        <w:jc w:val="both"/>
        <w:rPr>
          <w:rFonts w:ascii="Times New Roman" w:hAnsi="Times New Roman" w:cs="Times New Roman"/>
        </w:rPr>
      </w:pPr>
      <w:r>
        <w:rPr>
          <w:rFonts w:ascii="Times New Roman" w:hAnsi="Times New Roman" w:cs="Times New Roman"/>
          <w:szCs w:val="24"/>
        </w:rPr>
        <w:t>upstream web_servers {</w:t>
      </w:r>
    </w:p>
    <w:p>
      <w:pPr>
        <w:jc w:val="both"/>
        <w:rPr>
          <w:rFonts w:ascii="Times New Roman" w:hAnsi="Times New Roman" w:cs="Times New Roman"/>
        </w:rPr>
      </w:pPr>
      <w:r>
        <w:rPr>
          <w:rFonts w:ascii="Times New Roman" w:hAnsi="Times New Roman" w:cs="Times New Roman"/>
          <w:szCs w:val="24"/>
        </w:rPr>
        <w:t xml:space="preserve">    least_conn;</w:t>
      </w:r>
    </w:p>
    <w:p>
      <w:pPr>
        <w:jc w:val="both"/>
        <w:rPr>
          <w:rFonts w:ascii="Times New Roman" w:hAnsi="Times New Roman" w:cs="Times New Roman"/>
        </w:rPr>
      </w:pPr>
      <w:r>
        <w:rPr>
          <w:rFonts w:ascii="Times New Roman" w:hAnsi="Times New Roman" w:cs="Times New Roman"/>
          <w:szCs w:val="24"/>
        </w:rPr>
        <w:t xml:space="preserve">    server web-server-1:80;</w:t>
      </w:r>
    </w:p>
    <w:p>
      <w:pPr>
        <w:jc w:val="both"/>
        <w:rPr>
          <w:rFonts w:ascii="Times New Roman" w:hAnsi="Times New Roman" w:cs="Times New Roman"/>
        </w:rPr>
      </w:pPr>
      <w:r>
        <w:rPr>
          <w:rFonts w:ascii="Times New Roman" w:hAnsi="Times New Roman" w:cs="Times New Roman"/>
          <w:szCs w:val="24"/>
        </w:rPr>
        <w:t xml:space="preserve">    server web-server-2:80;</w:t>
      </w:r>
    </w:p>
    <w:p>
      <w:pPr>
        <w:jc w:val="both"/>
        <w:rPr>
          <w:rFonts w:ascii="Times New Roman" w:hAnsi="Times New Roman" w:cs="Times New Roman"/>
        </w:rPr>
      </w:pPr>
      <w:r>
        <w:rPr>
          <w:rFonts w:ascii="Times New Roman" w:hAnsi="Times New Roman" w:cs="Times New Roman"/>
          <w:szCs w:val="24"/>
        </w:rPr>
        <w:t>}</w:t>
      </w:r>
    </w:p>
    <w:p>
      <w:pPr>
        <w:jc w:val="both"/>
        <w:rPr>
          <w:rFonts w:ascii="Times New Roman" w:hAnsi="Times New Roman" w:cs="Times New Roman"/>
        </w:rPr>
      </w:pPr>
      <w:r>
        <w:rPr>
          <w:rFonts w:ascii="Times New Roman" w:hAnsi="Times New Roman" w:cs="Times New Roman"/>
          <w:szCs w:val="24"/>
        </w:rPr>
        <w:t>upstream php_servers {</w:t>
      </w:r>
    </w:p>
    <w:p>
      <w:pPr>
        <w:jc w:val="both"/>
        <w:rPr>
          <w:rFonts w:ascii="Times New Roman" w:hAnsi="Times New Roman" w:cs="Times New Roman"/>
        </w:rPr>
      </w:pPr>
      <w:r>
        <w:rPr>
          <w:rFonts w:ascii="Times New Roman" w:hAnsi="Times New Roman" w:cs="Times New Roman"/>
          <w:szCs w:val="24"/>
        </w:rPr>
        <w:t xml:space="preserve">    least_conn;</w:t>
      </w:r>
    </w:p>
    <w:p>
      <w:pPr>
        <w:jc w:val="both"/>
        <w:rPr>
          <w:rFonts w:ascii="Times New Roman" w:hAnsi="Times New Roman" w:cs="Times New Roman"/>
        </w:rPr>
      </w:pPr>
      <w:r>
        <w:rPr>
          <w:rFonts w:ascii="Times New Roman" w:hAnsi="Times New Roman" w:cs="Times New Roman"/>
          <w:szCs w:val="24"/>
        </w:rPr>
        <w:t xml:space="preserve">    server php-server-1:9000;</w:t>
      </w:r>
    </w:p>
    <w:p>
      <w:pPr>
        <w:jc w:val="both"/>
        <w:rPr>
          <w:rFonts w:ascii="Times New Roman" w:hAnsi="Times New Roman" w:cs="Times New Roman"/>
        </w:rPr>
      </w:pPr>
      <w:r>
        <w:rPr>
          <w:rFonts w:ascii="Times New Roman" w:hAnsi="Times New Roman" w:cs="Times New Roman"/>
          <w:szCs w:val="24"/>
        </w:rPr>
        <w:t xml:space="preserve">    server php-server-2:9000;</w:t>
      </w:r>
    </w:p>
    <w:p>
      <w:pPr>
        <w:jc w:val="both"/>
        <w:rPr>
          <w:rFonts w:ascii="Times New Roman" w:hAnsi="Times New Roman" w:cs="Times New Roman"/>
        </w:rPr>
      </w:pPr>
      <w:r>
        <w:rPr>
          <w:rFonts w:ascii="Times New Roman" w:hAnsi="Times New Roman" w:cs="Times New Roman"/>
          <w:szCs w:val="24"/>
        </w:rPr>
        <w: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Security, compression, and failover controls are configured in the same file. Example:</w:t>
      </w:r>
    </w:p>
    <w:p>
      <w:pPr>
        <w:jc w:val="both"/>
        <w:rPr>
          <w:rFonts w:ascii="Times New Roman" w:hAnsi="Times New Roman" w:cs="Times New Roman"/>
        </w:rPr>
      </w:pPr>
      <w:r>
        <w:rPr>
          <w:rFonts w:ascii="Times New Roman" w:hAnsi="Times New Roman" w:cs="Times New Roman"/>
          <w:szCs w:val="24"/>
        </w:rPr>
        <w:t>gzip on;</w:t>
      </w:r>
    </w:p>
    <w:p>
      <w:pPr>
        <w:jc w:val="both"/>
        <w:rPr>
          <w:rFonts w:ascii="Times New Roman" w:hAnsi="Times New Roman" w:cs="Times New Roman"/>
        </w:rPr>
      </w:pPr>
      <w:r>
        <w:rPr>
          <w:rFonts w:ascii="Times New Roman" w:hAnsi="Times New Roman" w:cs="Times New Roman"/>
          <w:szCs w:val="24"/>
        </w:rPr>
        <w:t>add_header X-Frame-Options SAMEORIGIN;</w:t>
      </w:r>
    </w:p>
    <w:p>
      <w:pPr>
        <w:jc w:val="both"/>
        <w:rPr>
          <w:rFonts w:ascii="Times New Roman" w:hAnsi="Times New Roman" w:cs="Times New Roman"/>
        </w:rPr>
      </w:pPr>
      <w:r>
        <w:rPr>
          <w:rFonts w:ascii="Times New Roman" w:hAnsi="Times New Roman" w:cs="Times New Roman"/>
          <w:szCs w:val="24"/>
        </w:rPr>
        <w:t>add_header X-Content-Type-Options nosniff;</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Web Server Configuration</w:t>
      </w:r>
    </w:p>
    <w:p>
      <w:pPr>
        <w:jc w:val="both"/>
        <w:rPr>
          <w:rFonts w:ascii="Times New Roman" w:hAnsi="Times New Roman" w:cs="Times New Roman"/>
        </w:rPr>
      </w:pPr>
      <w:r>
        <w:rPr>
          <w:rFonts w:ascii="Times New Roman" w:hAnsi="Times New Roman" w:cs="Times New Roman"/>
          <w:szCs w:val="24"/>
        </w:rPr>
        <w:t>Each web server container includes:</w:t>
      </w:r>
    </w:p>
    <w:p>
      <w:pPr>
        <w:jc w:val="both"/>
        <w:rPr>
          <w:rFonts w:ascii="Times New Roman" w:hAnsi="Times New Roman" w:cs="Times New Roman"/>
        </w:rPr>
      </w:pPr>
      <w:r>
        <w:rPr>
          <w:rFonts w:ascii="Times New Roman" w:hAnsi="Times New Roman" w:cs="Times New Roman"/>
          <w:szCs w:val="24"/>
        </w:rPr>
        <w:t>Static content (HTML, CSS, JS)</w:t>
      </w:r>
    </w:p>
    <w:p>
      <w:pPr>
        <w:jc w:val="both"/>
        <w:rPr>
          <w:rFonts w:ascii="Times New Roman" w:hAnsi="Times New Roman" w:cs="Times New Roman"/>
        </w:rPr>
      </w:pPr>
      <w:r>
        <w:rPr>
          <w:rFonts w:ascii="Times New Roman" w:hAnsi="Times New Roman" w:cs="Times New Roman"/>
          <w:szCs w:val="24"/>
        </w:rPr>
        <w:t>Reverse proxy settings to PHP servers</w:t>
      </w:r>
    </w:p>
    <w:p>
      <w:pPr>
        <w:jc w:val="both"/>
        <w:rPr>
          <w:rFonts w:ascii="Times New Roman" w:hAnsi="Times New Roman" w:cs="Times New Roman"/>
        </w:rPr>
      </w:pPr>
      <w:r>
        <w:rPr>
          <w:rFonts w:ascii="Times New Roman" w:hAnsi="Times New Roman" w:cs="Times New Roman"/>
          <w:szCs w:val="24"/>
        </w:rPr>
        <w:t>Custom fallback logic using try_files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Summary</w:t>
      </w:r>
    </w:p>
    <w:p>
      <w:pPr>
        <w:jc w:val="both"/>
        <w:rPr>
          <w:rFonts w:ascii="Times New Roman" w:hAnsi="Times New Roman" w:cs="Times New Roman"/>
        </w:rPr>
      </w:pPr>
      <w:r>
        <w:rPr>
          <w:rFonts w:ascii="Times New Roman" w:hAnsi="Times New Roman" w:cs="Times New Roman"/>
          <w:szCs w:val="24"/>
        </w:rPr>
        <w:t>This environment demonstrates a fully isolated and modular testbed architecture, capable of scaling and simulating real-world web infrastructures. Automation and configuration-as-code principles ensure portability, reproducibility, and reliability in experimental evaluations.</w:t>
      </w:r>
    </w:p>
    <w:p>
      <w:pPr>
        <w:pStyle w:val="3"/>
        <w:spacing w:line="360" w:lineRule="auto"/>
        <w:jc w:val="both"/>
        <w:rPr>
          <w:rFonts w:ascii="Times New Roman" w:hAnsi="Times New Roman" w:cs="Times New Roman"/>
          <w:sz w:val="24"/>
          <w:szCs w:val="24"/>
        </w:rPr>
      </w:pPr>
      <w:bookmarkStart w:id="4" w:name="_Toc478550045"/>
      <w:r>
        <w:rPr>
          <w:rFonts w:ascii="Times New Roman" w:hAnsi="Times New Roman" w:cs="Times New Roman"/>
          <w:sz w:val="24"/>
          <w:szCs w:val="24"/>
          <w:lang w:eastAsia="zh-CN"/>
        </w:rPr>
        <w:t>3. AWS Script</w:t>
      </w:r>
      <w:bookmarkEnd w:id="4"/>
    </w:p>
    <w:p>
      <w:r>
        <w:drawing>
          <wp:inline distT="0" distB="0" distL="114300" distR="114300">
            <wp:extent cx="5916930" cy="3162935"/>
            <wp:effectExtent l="0" t="0" r="7620" b="18415"/>
            <wp:docPr id="1" name="Picture 1" descr="aws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wssetup"/>
                    <pic:cNvPicPr>
                      <a:picLocks noChangeAspect="1"/>
                    </pic:cNvPicPr>
                  </pic:nvPicPr>
                  <pic:blipFill>
                    <a:blip r:embed="rId15"/>
                    <a:srcRect t="4997"/>
                    <a:stretch>
                      <a:fillRect/>
                    </a:stretch>
                  </pic:blipFill>
                  <pic:spPr>
                    <a:xfrm>
                      <a:off x="0" y="0"/>
                      <a:ext cx="5916930" cy="3162935"/>
                    </a:xfrm>
                    <a:prstGeom prst="rect">
                      <a:avLst/>
                    </a:prstGeom>
                  </pic:spPr>
                </pic:pic>
              </a:graphicData>
            </a:graphic>
          </wp:inline>
        </w:drawing>
      </w:r>
    </w:p>
    <w:p>
      <w:pPr>
        <w:jc w:val="both"/>
        <w:rPr>
          <w:rFonts w:ascii="Times New Roman" w:hAnsi="Times New Roman" w:cs="Times New Roman"/>
        </w:rPr>
      </w:pPr>
      <w:r>
        <w:rPr>
          <w:rFonts w:ascii="Times New Roman" w:hAnsi="Times New Roman" w:cs="Times New Roman"/>
          <w:szCs w:val="24"/>
        </w:rPr>
        <w:t>The automation script is designed to quickly set up a Dockerized load-balanced environment for BogdanLTD's web application using an Ubuntu-based server. It begins by updating and upgrading the system packages to ensure that all tools and dependencies are up to date. Next, it installs essential components such as Docker, curl, and Git. Docker is required to run containers, while curl is used to download files, and Git is necessary for cloning the project repository.</w:t>
      </w:r>
    </w:p>
    <w:p>
      <w:pPr>
        <w:jc w:val="both"/>
        <w:rPr>
          <w:rFonts w:ascii="Times New Roman" w:hAnsi="Times New Roman" w:cs="Times New Roman"/>
        </w:rPr>
      </w:pPr>
      <w:r>
        <w:rPr>
          <w:rFonts w:ascii="Times New Roman" w:hAnsi="Times New Roman" w:cs="Times New Roman"/>
          <w:szCs w:val="24"/>
        </w:rPr>
        <w:t>Once Docker is installed, the script starts the Docker service and enables it to run on system boot. It then downloads the latest version of Docker Compose directly from GitHub and sets the appropriate permissions to make it executable. Docker Compose is a key tool that simplifies the management of multi-container applications.</w:t>
      </w:r>
    </w:p>
    <w:p>
      <w:pPr>
        <w:jc w:val="both"/>
        <w:rPr>
          <w:rFonts w:ascii="Times New Roman" w:hAnsi="Times New Roman" w:cs="Times New Roman"/>
        </w:rPr>
      </w:pPr>
      <w:r>
        <w:rPr>
          <w:rFonts w:ascii="Times New Roman" w:hAnsi="Times New Roman" w:cs="Times New Roman"/>
          <w:szCs w:val="24"/>
        </w:rPr>
        <w:t>The script proceeds to clone the prepared GitHub repository (bogdan_project), which contains all the Dockerfiles, configurations, and the docker-compose.yml file required for setting up the environment. After entering the project directory, the script uses Docker Compose to build and start all defined containers in the background. These include an Nginx load balancer, two PHP backend servers, and a MySQL database container, following the “one service per container” best practice.</w:t>
      </w:r>
    </w:p>
    <w:p>
      <w:pPr>
        <w:jc w:val="both"/>
        <w:rPr>
          <w:rFonts w:ascii="Times New Roman" w:hAnsi="Times New Roman" w:cs="Times New Roman"/>
        </w:rPr>
      </w:pPr>
      <w:r>
        <w:rPr>
          <w:rFonts w:ascii="Times New Roman" w:hAnsi="Times New Roman" w:cs="Times New Roman"/>
          <w:szCs w:val="24"/>
        </w:rPr>
        <w:t>Finally, the script installs ApacheBench, a benchmarking tool used to measure web server performance. It then runs a test with 100 HTTP requests and 10 concurrent users to demonstrate the impact of load balancing on performance. This script ensures full automation of the setup and testing process, making it reusable and efficient for future deployments.</w:t>
      </w:r>
    </w:p>
    <w:p>
      <w:pPr>
        <w:jc w:val="both"/>
        <w:rPr>
          <w:rFonts w:ascii="Times New Roman" w:hAnsi="Times New Roman" w:cs="Times New Roman"/>
        </w:rPr>
      </w:pPr>
      <w:r>
        <w:rPr>
          <w:rFonts w:ascii="Times New Roman" w:hAnsi="Times New Roman" w:cs="Times New Roman"/>
          <w:szCs w:val="24"/>
          <w:lang w:val="en-US"/>
        </w:rPr>
        <w:t>Automated scrip for ab test:</w:t>
      </w:r>
    </w:p>
    <w:p>
      <w:pPr>
        <w:jc w:val="both"/>
        <w:rPr>
          <w:rFonts w:ascii="Times New Roman" w:hAnsi="Times New Roman" w:cs="Times New Roman"/>
        </w:rPr>
      </w:pPr>
      <w:r>
        <w:rPr>
          <w:rFonts w:ascii="Times New Roman" w:hAnsi="Times New Roman" w:cs="Times New Roman"/>
        </w:rPr>
        <w:drawing>
          <wp:inline distT="0" distB="0" distL="114300" distR="114300">
            <wp:extent cx="5942965" cy="3030220"/>
            <wp:effectExtent l="0" t="0" r="635" b="17780"/>
            <wp:docPr id="2" name="Picture 2"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b"/>
                    <pic:cNvPicPr>
                      <a:picLocks noChangeAspect="1"/>
                    </pic:cNvPicPr>
                  </pic:nvPicPr>
                  <pic:blipFill>
                    <a:blip r:embed="rId16"/>
                    <a:srcRect l="49418" t="54141"/>
                    <a:stretch>
                      <a:fillRect/>
                    </a:stretch>
                  </pic:blipFill>
                  <pic:spPr>
                    <a:xfrm>
                      <a:off x="0" y="0"/>
                      <a:ext cx="5942965" cy="3030220"/>
                    </a:xfrm>
                    <a:prstGeom prst="rect">
                      <a:avLst/>
                    </a:prstGeom>
                  </pic:spPr>
                </pic:pic>
              </a:graphicData>
            </a:graphic>
          </wp:inline>
        </w:drawing>
      </w:r>
    </w:p>
    <w:p>
      <w:pPr>
        <w:jc w:val="both"/>
        <w:rPr>
          <w:rFonts w:ascii="Times New Roman" w:hAnsi="Times New Roman" w:cs="Times New Roman"/>
        </w:rPr>
      </w:pPr>
      <w:r>
        <w:rPr>
          <w:rFonts w:ascii="Times New Roman" w:hAnsi="Times New Roman" w:cs="Times New Roman"/>
          <w:szCs w:val="24"/>
          <w:lang w:val="en-US"/>
        </w:rPr>
        <w:t>With load-balancer:</w:t>
      </w:r>
    </w:p>
    <w:p>
      <w:pPr>
        <w:jc w:val="both"/>
        <w:rPr>
          <w:rFonts w:ascii="Times New Roman" w:hAnsi="Times New Roman" w:cs="Times New Roman"/>
        </w:rPr>
      </w:pPr>
      <w:r>
        <w:rPr>
          <w:rFonts w:ascii="Times New Roman" w:hAnsi="Times New Roman" w:cs="Times New Roman"/>
        </w:rPr>
        <w:drawing>
          <wp:inline distT="0" distB="0" distL="114300" distR="114300">
            <wp:extent cx="5943600" cy="3200400"/>
            <wp:effectExtent l="0" t="0" r="0" b="0"/>
            <wp:docPr id="3" name="Picture 3" descr="with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ithlb"/>
                    <pic:cNvPicPr>
                      <a:picLocks noChangeAspect="1"/>
                    </pic:cNvPicPr>
                  </pic:nvPicPr>
                  <pic:blipFill>
                    <a:blip r:embed="rId17"/>
                    <a:srcRect t="4274"/>
                    <a:stretch>
                      <a:fillRect/>
                    </a:stretch>
                  </pic:blipFill>
                  <pic:spPr>
                    <a:xfrm>
                      <a:off x="0" y="0"/>
                      <a:ext cx="5943600" cy="3200400"/>
                    </a:xfrm>
                    <a:prstGeom prst="rect">
                      <a:avLst/>
                    </a:prstGeom>
                  </pic:spPr>
                </pic:pic>
              </a:graphicData>
            </a:graphic>
          </wp:inline>
        </w:drawing>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lang w:val="en-US"/>
        </w:rPr>
        <w:t>Without load-balancer:</w:t>
      </w:r>
    </w:p>
    <w:p>
      <w:pPr>
        <w:jc w:val="both"/>
        <w:rPr>
          <w:rFonts w:ascii="Times New Roman" w:hAnsi="Times New Roman" w:cs="Times New Roman"/>
        </w:rPr>
      </w:pPr>
      <w:r>
        <w:rPr>
          <w:rFonts w:ascii="Times New Roman" w:hAnsi="Times New Roman" w:cs="Times New Roman"/>
        </w:rPr>
        <w:drawing>
          <wp:inline distT="0" distB="0" distL="114300" distR="114300">
            <wp:extent cx="5912485" cy="3156585"/>
            <wp:effectExtent l="0" t="0" r="12065" b="5715"/>
            <wp:docPr id="4" name="Picture 4" descr="without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ithoutlb"/>
                    <pic:cNvPicPr>
                      <a:picLocks noChangeAspect="1"/>
                    </pic:cNvPicPr>
                  </pic:nvPicPr>
                  <pic:blipFill>
                    <a:blip r:embed="rId18"/>
                    <a:srcRect t="5025"/>
                    <a:stretch>
                      <a:fillRect/>
                    </a:stretch>
                  </pic:blipFill>
                  <pic:spPr>
                    <a:xfrm>
                      <a:off x="0" y="0"/>
                      <a:ext cx="5912485" cy="3156585"/>
                    </a:xfrm>
                    <a:prstGeom prst="rect">
                      <a:avLst/>
                    </a:prstGeom>
                  </pic:spPr>
                </pic:pic>
              </a:graphicData>
            </a:graphic>
          </wp:inline>
        </w:drawing>
      </w:r>
    </w:p>
    <w:p>
      <w:pPr>
        <w:pStyle w:val="3"/>
        <w:spacing w:line="360" w:lineRule="auto"/>
        <w:jc w:val="both"/>
        <w:rPr>
          <w:rFonts w:ascii="Times New Roman" w:hAnsi="Times New Roman" w:cs="Times New Roman"/>
          <w:sz w:val="24"/>
          <w:szCs w:val="24"/>
        </w:rPr>
      </w:pPr>
      <w:bookmarkStart w:id="5" w:name="_Toc1266123080"/>
      <w:r>
        <w:rPr>
          <w:rFonts w:ascii="Times New Roman" w:hAnsi="Times New Roman" w:cs="Times New Roman"/>
          <w:sz w:val="24"/>
          <w:szCs w:val="24"/>
          <w:lang w:eastAsia="zh-CN"/>
        </w:rPr>
        <w:t>4. Performance Evaluation and Analysis</w:t>
      </w:r>
      <w:bookmarkEnd w:id="5"/>
      <w:r>
        <w:rPr>
          <w:rFonts w:ascii="Times New Roman" w:hAnsi="Times New Roman" w:cs="Times New Roman"/>
          <w:sz w:val="24"/>
          <w:szCs w:val="24"/>
          <w:lang w:eastAsia="zh-CN"/>
        </w:rPr>
        <w:t xml:space="preserve"> </w:t>
      </w:r>
    </w:p>
    <w:p>
      <w:pPr>
        <w:jc w:val="both"/>
        <w:rPr>
          <w:rFonts w:ascii="Times New Roman" w:hAnsi="Times New Roman" w:cs="Times New Roman"/>
        </w:rPr>
      </w:pPr>
      <w:r>
        <w:rPr>
          <w:rFonts w:ascii="Times New Roman" w:hAnsi="Times New Roman" w:cs="Times New Roman"/>
          <w:szCs w:val="24"/>
        </w:rPr>
        <w:t>The performance evaluation compares the results of ApacheBench tests conducted with and without a load balancer. The ApacheBench tool (ab) was used to simulate HTTP requests, with 100 requests and 10 concurrent connections for each test.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With Load Balancing (via Nginx):</w:t>
      </w:r>
    </w:p>
    <w:p>
      <w:pPr>
        <w:jc w:val="both"/>
        <w:rPr>
          <w:rFonts w:ascii="Times New Roman" w:hAnsi="Times New Roman" w:cs="Times New Roman"/>
        </w:rPr>
      </w:pPr>
      <w:r>
        <w:rPr>
          <w:rFonts w:ascii="Times New Roman" w:hAnsi="Times New Roman" w:cs="Times New Roman"/>
          <w:szCs w:val="24"/>
        </w:rPr>
        <w:t>Requests per second: 36.04</w:t>
      </w:r>
    </w:p>
    <w:p>
      <w:pPr>
        <w:jc w:val="both"/>
        <w:rPr>
          <w:rFonts w:ascii="Times New Roman" w:hAnsi="Times New Roman" w:cs="Times New Roman"/>
        </w:rPr>
      </w:pPr>
      <w:r>
        <w:rPr>
          <w:rFonts w:ascii="Times New Roman" w:hAnsi="Times New Roman" w:cs="Times New Roman"/>
          <w:szCs w:val="24"/>
        </w:rPr>
        <w:t>Time per request: 277.479 ms (mean)</w:t>
      </w:r>
    </w:p>
    <w:p>
      <w:pPr>
        <w:jc w:val="both"/>
        <w:rPr>
          <w:rFonts w:ascii="Times New Roman" w:hAnsi="Times New Roman" w:cs="Times New Roman"/>
        </w:rPr>
      </w:pPr>
      <w:r>
        <w:rPr>
          <w:rFonts w:ascii="Times New Roman" w:hAnsi="Times New Roman" w:cs="Times New Roman"/>
          <w:szCs w:val="24"/>
        </w:rPr>
        <w:t>No failed requests.</w:t>
      </w:r>
    </w:p>
    <w:p>
      <w:pPr>
        <w:jc w:val="both"/>
        <w:rPr>
          <w:rFonts w:ascii="Times New Roman" w:hAnsi="Times New Roman" w:cs="Times New Roman"/>
        </w:rPr>
      </w:pPr>
      <w:r>
        <w:rPr>
          <w:rFonts w:ascii="Times New Roman" w:hAnsi="Times New Roman" w:cs="Times New Roman"/>
          <w:szCs w:val="24"/>
        </w:rPr>
        <w:t>The connection times show the distribution of request processing, with a median time of 272 ms and a maximum of 332 ms.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Without Load Balancing (direct to PHP server):</w:t>
      </w:r>
    </w:p>
    <w:p>
      <w:pPr>
        <w:jc w:val="both"/>
        <w:rPr>
          <w:rFonts w:ascii="Times New Roman" w:hAnsi="Times New Roman" w:cs="Times New Roman"/>
        </w:rPr>
      </w:pPr>
      <w:r>
        <w:rPr>
          <w:rFonts w:ascii="Times New Roman" w:hAnsi="Times New Roman" w:cs="Times New Roman"/>
          <w:szCs w:val="24"/>
        </w:rPr>
        <w:t>Requests per second: 19.02</w:t>
      </w:r>
    </w:p>
    <w:p>
      <w:pPr>
        <w:jc w:val="both"/>
        <w:rPr>
          <w:rFonts w:ascii="Times New Roman" w:hAnsi="Times New Roman" w:cs="Times New Roman"/>
        </w:rPr>
      </w:pPr>
      <w:r>
        <w:rPr>
          <w:rFonts w:ascii="Times New Roman" w:hAnsi="Times New Roman" w:cs="Times New Roman"/>
          <w:szCs w:val="24"/>
        </w:rPr>
        <w:t>Time per request: 525.755 ms (mean)</w:t>
      </w:r>
    </w:p>
    <w:p>
      <w:pPr>
        <w:jc w:val="both"/>
        <w:rPr>
          <w:rFonts w:ascii="Times New Roman" w:hAnsi="Times New Roman" w:cs="Times New Roman"/>
        </w:rPr>
      </w:pPr>
      <w:r>
        <w:rPr>
          <w:rFonts w:ascii="Times New Roman" w:hAnsi="Times New Roman" w:cs="Times New Roman"/>
          <w:szCs w:val="24"/>
        </w:rPr>
        <w:t>No failed requests.</w:t>
      </w:r>
    </w:p>
    <w:p>
      <w:pPr>
        <w:jc w:val="both"/>
        <w:rPr>
          <w:rFonts w:ascii="Times New Roman" w:hAnsi="Times New Roman" w:cs="Times New Roman"/>
        </w:rPr>
      </w:pPr>
      <w:r>
        <w:rPr>
          <w:rFonts w:ascii="Times New Roman" w:hAnsi="Times New Roman" w:cs="Times New Roman"/>
          <w:szCs w:val="24"/>
        </w:rPr>
        <w:t>The connection times show higher variability, with a median time of 525 ms and a maximum of 529 ms.</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Discussion:</w:t>
      </w:r>
    </w:p>
    <w:p>
      <w:pPr>
        <w:jc w:val="both"/>
        <w:rPr>
          <w:rFonts w:ascii="Times New Roman" w:hAnsi="Times New Roman" w:cs="Times New Roman"/>
        </w:rPr>
      </w:pPr>
      <w:r>
        <w:rPr>
          <w:rFonts w:ascii="Times New Roman" w:hAnsi="Times New Roman" w:cs="Times New Roman"/>
          <w:szCs w:val="24"/>
        </w:rPr>
        <w:t>The results demonstrate that the load balancer significantly improves performance. The requests per second increased from 19.02 to 36.04, while the time per request decreased from 525.755 ms to 277.479 ms.</w:t>
      </w:r>
    </w:p>
    <w:p>
      <w:pPr>
        <w:jc w:val="both"/>
        <w:rPr>
          <w:rFonts w:ascii="Times New Roman" w:hAnsi="Times New Roman" w:cs="Times New Roman"/>
        </w:rPr>
      </w:pPr>
      <w:r>
        <w:rPr>
          <w:rFonts w:ascii="Times New Roman" w:hAnsi="Times New Roman" w:cs="Times New Roman"/>
          <w:szCs w:val="24"/>
        </w:rPr>
        <w:t>The load balancer distributes incoming traffic between multiple backend servers, helping balance the load and prevent overloading a single server. This results in faster response times and a more efficient use of server resources. Without the load balancer, the backend server experiences higher traffic, causing delays and longer processing times.</w:t>
      </w:r>
    </w:p>
    <w:p>
      <w:pPr>
        <w:jc w:val="both"/>
        <w:rPr>
          <w:rFonts w:ascii="Times New Roman" w:hAnsi="Times New Roman" w:cs="Times New Roman"/>
        </w:rPr>
      </w:pPr>
      <w:r>
        <w:rPr>
          <w:rFonts w:ascii="Times New Roman" w:hAnsi="Times New Roman" w:cs="Times New Roman"/>
          <w:szCs w:val="24"/>
        </w:rPr>
        <w:t>These performance improvements highlight the benefits of using a load balancer, which helps scale the application efficiently and maintain good performance under load.</w:t>
      </w:r>
    </w:p>
    <w:p>
      <w:pPr>
        <w:jc w:val="both"/>
        <w:rPr>
          <w:rFonts w:ascii="Times New Roman" w:hAnsi="Times New Roman" w:cs="Times New Roman"/>
        </w:rPr>
      </w:pPr>
    </w:p>
    <w:p>
      <w:pPr>
        <w:jc w:val="both"/>
        <w:rPr>
          <w:rFonts w:ascii="Times New Roman" w:hAnsi="Times New Roman" w:cs="Times New Roman" w:eastAsiaTheme="majorEastAsia"/>
          <w:color w:val="376092" w:themeColor="accent1" w:themeShade="BF"/>
        </w:rPr>
      </w:pPr>
      <w:r>
        <w:rPr>
          <w:rFonts w:ascii="Times New Roman" w:hAnsi="Times New Roman" w:cs="Times New Roman" w:eastAsiaTheme="majorEastAsia"/>
          <w:color w:val="376092" w:themeColor="accent1" w:themeShade="BF"/>
          <w:kern w:val="2"/>
          <w:szCs w:val="24"/>
          <w:lang w:val="en-US" w:eastAsia="zh-CN" w:bidi="ar-SA"/>
          <w14:ligatures w14:val="standardContextual"/>
        </w:rPr>
        <w:t>5. Evaluation Summary</w:t>
      </w:r>
    </w:p>
    <w:p>
      <w:pPr>
        <w:jc w:val="both"/>
        <w:rPr>
          <w:rFonts w:ascii="Times New Roman" w:hAnsi="Times New Roman" w:cs="Times New Roman"/>
        </w:rPr>
      </w:pPr>
      <w:r>
        <w:rPr>
          <w:rFonts w:ascii="Times New Roman" w:hAnsi="Times New Roman" w:cs="Times New Roman"/>
          <w:szCs w:val="24"/>
        </w:rPr>
        <w:t>Benefits Observed from Containerized Deployment:</w:t>
      </w:r>
    </w:p>
    <w:p>
      <w:pPr>
        <w:jc w:val="both"/>
        <w:rPr>
          <w:rFonts w:ascii="Times New Roman" w:hAnsi="Times New Roman" w:cs="Times New Roman"/>
        </w:rPr>
      </w:pPr>
      <w:r>
        <w:rPr>
          <w:rFonts w:ascii="Times New Roman" w:hAnsi="Times New Roman" w:cs="Times New Roman"/>
          <w:szCs w:val="24"/>
        </w:rPr>
        <w:t>Consistency and Portability: The use of Docker containers ensures that the application behaves the same across all environments, from development to production. This consistency eliminates issues related to environment mismatches, making it easier to deploy and manage the application.</w:t>
      </w:r>
    </w:p>
    <w:p>
      <w:pPr>
        <w:jc w:val="both"/>
        <w:rPr>
          <w:rFonts w:ascii="Times New Roman" w:hAnsi="Times New Roman" w:cs="Times New Roman"/>
        </w:rPr>
      </w:pPr>
      <w:r>
        <w:rPr>
          <w:rFonts w:ascii="Times New Roman" w:hAnsi="Times New Roman" w:cs="Times New Roman"/>
          <w:szCs w:val="24"/>
        </w:rPr>
        <w:t>Isolation: Each component (e.g., PHP backend, load balancer, database) runs in its own container, reducing the risk of conflicts between services. This isolation helps to maintain a cleaner and more organized infrastructure.</w:t>
      </w:r>
    </w:p>
    <w:p>
      <w:pPr>
        <w:jc w:val="both"/>
        <w:rPr>
          <w:rFonts w:ascii="Times New Roman" w:hAnsi="Times New Roman" w:cs="Times New Roman"/>
        </w:rPr>
      </w:pPr>
      <w:r>
        <w:rPr>
          <w:rFonts w:ascii="Times New Roman" w:hAnsi="Times New Roman" w:cs="Times New Roman"/>
          <w:szCs w:val="24"/>
        </w:rPr>
        <w:t>Scalability: Containers can be easily scaled up or down based on demand. By using Docker Compose, it’s straightforward to modify the configuration and add more containers or services, enabling the application to handle increased traffic effectively.</w:t>
      </w:r>
    </w:p>
    <w:p>
      <w:pPr>
        <w:jc w:val="both"/>
        <w:rPr>
          <w:rFonts w:ascii="Times New Roman" w:hAnsi="Times New Roman" w:cs="Times New Roman"/>
        </w:rPr>
      </w:pPr>
      <w:r>
        <w:rPr>
          <w:rFonts w:ascii="Times New Roman" w:hAnsi="Times New Roman" w:cs="Times New Roman"/>
          <w:szCs w:val="24"/>
        </w:rPr>
        <w:t>Faster Deployment: With Docker, the application can be set up quickly, as all dependencies and services are encapsulated within containers. This speeds up the deployment process significantly compared to traditional server setups.</w:t>
      </w:r>
    </w:p>
    <w:p>
      <w:pPr>
        <w:jc w:val="both"/>
        <w:rPr>
          <w:rFonts w:ascii="Times New Roman" w:hAnsi="Times New Roman" w:cs="Times New Roman"/>
        </w:rPr>
      </w:pPr>
      <w:r>
        <w:rPr>
          <w:rFonts w:ascii="Times New Roman" w:hAnsi="Times New Roman" w:cs="Times New Roman"/>
          <w:szCs w:val="24"/>
        </w:rPr>
        <w:t>Resource Efficiency: Containers share the host operating system's kernel, which makes them more lightweight than virtual machines. This leads to better resource utilization and allows for higher density, meaning more containers can run on a single host.</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Potential Improvements:</w:t>
      </w:r>
    </w:p>
    <w:p>
      <w:pPr>
        <w:jc w:val="both"/>
        <w:rPr>
          <w:rFonts w:ascii="Times New Roman" w:hAnsi="Times New Roman" w:cs="Times New Roman"/>
        </w:rPr>
      </w:pPr>
      <w:r>
        <w:rPr>
          <w:rFonts w:ascii="Times New Roman" w:hAnsi="Times New Roman" w:cs="Times New Roman"/>
          <w:szCs w:val="24"/>
        </w:rPr>
        <w:t>Scaling: While the current setup is sufficient for moderate traffic, scaling can be improved by integrating an auto-scaling mechanism that automatically adjusts the number of backend servers based on traffic load. This can be achieved using Docker Swarm or Kubernetes for orchestration.</w:t>
      </w:r>
    </w:p>
    <w:p>
      <w:pPr>
        <w:jc w:val="both"/>
        <w:rPr>
          <w:rFonts w:ascii="Times New Roman" w:hAnsi="Times New Roman" w:cs="Times New Roman"/>
        </w:rPr>
      </w:pPr>
      <w:r>
        <w:rPr>
          <w:rFonts w:ascii="Times New Roman" w:hAnsi="Times New Roman" w:cs="Times New Roman"/>
          <w:szCs w:val="24"/>
        </w:rPr>
        <w:t>Health Checks: Implementing health checks for the containers would ensure that if any service goes down, it is automatically restarted or replaced, enhancing the system’s reliability. Docker supports health checks, which can be configured in the Docker Compose file.</w:t>
      </w:r>
    </w:p>
    <w:p>
      <w:pPr>
        <w:jc w:val="both"/>
        <w:rPr>
          <w:rFonts w:ascii="Times New Roman" w:hAnsi="Times New Roman" w:cs="Times New Roman"/>
        </w:rPr>
      </w:pPr>
      <w:r>
        <w:rPr>
          <w:rFonts w:ascii="Times New Roman" w:hAnsi="Times New Roman" w:cs="Times New Roman"/>
          <w:szCs w:val="24"/>
        </w:rPr>
        <w:t>Monitoring: Adding monitoring tools like Prometheus and Grafana would allow for real-time performance tracking, helping to identify and address issues proactively.</w:t>
      </w:r>
    </w:p>
    <w:p>
      <w:pPr>
        <w:jc w:val="both"/>
        <w:rPr>
          <w:rFonts w:ascii="Times New Roman" w:hAnsi="Times New Roman" w:cs="Times New Roman"/>
        </w:rPr>
      </w:pPr>
    </w:p>
    <w:p>
      <w:pPr>
        <w:jc w:val="both"/>
        <w:rPr>
          <w:rFonts w:ascii="Times New Roman" w:hAnsi="Times New Roman" w:cs="Times New Roman"/>
        </w:rPr>
      </w:pPr>
      <w:r>
        <w:rPr>
          <w:rFonts w:ascii="Times New Roman" w:hAnsi="Times New Roman" w:cs="Times New Roman"/>
          <w:szCs w:val="24"/>
        </w:rPr>
        <w:t>Feasibility for Real-World Use at BogdanLTD:</w:t>
      </w:r>
    </w:p>
    <w:p>
      <w:pPr>
        <w:jc w:val="both"/>
        <w:rPr>
          <w:rFonts w:ascii="Times New Roman" w:hAnsi="Times New Roman" w:cs="Times New Roman"/>
        </w:rPr>
      </w:pPr>
      <w:r>
        <w:rPr>
          <w:rFonts w:ascii="Times New Roman" w:hAnsi="Times New Roman" w:cs="Times New Roman"/>
          <w:szCs w:val="24"/>
        </w:rPr>
        <w:t>The containerized deployment model is highly feasible for BogdanLTD. The use of Docker allows for easy management and scalability of their web application, which is essential for handling fluctuating user traffic. Additionally, the simplicity and speed of deployment make it ideal for rapid iterations and updates. With some additional improvements, like health checks and auto-scaling, this setup could easily handle the growing needs of the business while ensuring high availability and performance.</w:t>
      </w:r>
    </w:p>
    <w:p>
      <w:pPr>
        <w:jc w:val="both"/>
        <w:rPr>
          <w:rFonts w:ascii="Times New Roman" w:hAnsi="Times New Roman" w:cs="Times New Roman"/>
        </w:rPr>
      </w:pPr>
    </w:p>
    <w:p>
      <w:pPr>
        <w:jc w:val="both"/>
        <w:rPr>
          <w:rFonts w:ascii="Times New Roman" w:hAnsi="Times New Roman" w:cs="Times New Roman" w:eastAsiaTheme="majorEastAsia"/>
          <w:color w:val="376092" w:themeColor="accent1" w:themeShade="BF"/>
        </w:rPr>
      </w:pPr>
      <w:r>
        <w:rPr>
          <w:rFonts w:ascii="Times New Roman" w:hAnsi="Times New Roman" w:cs="Times New Roman" w:eastAsiaTheme="majorEastAsia"/>
          <w:color w:val="376092" w:themeColor="accent1" w:themeShade="BF"/>
          <w:kern w:val="2"/>
          <w:szCs w:val="24"/>
          <w:lang w:val="en-US" w:eastAsia="zh-CN" w:bidi="ar-SA"/>
          <w14:ligatures w14:val="standardContextual"/>
        </w:rPr>
        <w:t>Conclusion</w:t>
      </w:r>
    </w:p>
    <w:p>
      <w:pPr>
        <w:jc w:val="both"/>
        <w:rPr>
          <w:rFonts w:ascii="Times New Roman" w:hAnsi="Times New Roman" w:cs="Times New Roman"/>
        </w:rPr>
      </w:pPr>
      <w:r>
        <w:rPr>
          <w:rFonts w:ascii="Times New Roman" w:hAnsi="Times New Roman" w:cs="Times New Roman"/>
          <w:szCs w:val="24"/>
        </w:rPr>
        <w:t>This task involved setting up a containerized environment using Docker and Docker Compose to deploy a web application with load balancing. Key outcomes include the successful automation of deployment and performance testing, highlighting the significant benefits of using containers.</w:t>
      </w:r>
    </w:p>
    <w:p>
      <w:pPr>
        <w:jc w:val="both"/>
        <w:rPr>
          <w:rFonts w:ascii="Times New Roman" w:hAnsi="Times New Roman" w:cs="Times New Roman"/>
        </w:rPr>
      </w:pPr>
      <w:r>
        <w:rPr>
          <w:rFonts w:ascii="Times New Roman" w:hAnsi="Times New Roman" w:cs="Times New Roman"/>
          <w:szCs w:val="24"/>
        </w:rPr>
        <w:t>By leveraging Docker, we were able to streamline the deployment process, ensuring consistency across environments and enabling easy scaling. Automation further enhanced the efficiency of the testing phase, where performance comparisons with and without load balancing were conducted.</w:t>
      </w:r>
    </w:p>
    <w:p>
      <w:pPr>
        <w:jc w:val="both"/>
        <w:rPr>
          <w:rFonts w:ascii="Times New Roman" w:hAnsi="Times New Roman" w:cs="Times New Roman"/>
          <w:sz w:val="28"/>
          <w:szCs w:val="28"/>
        </w:rPr>
      </w:pPr>
      <w:r>
        <w:rPr>
          <w:rFonts w:ascii="Times New Roman" w:hAnsi="Times New Roman" w:cs="Times New Roman"/>
          <w:szCs w:val="24"/>
        </w:rPr>
        <w:t>Containerization not only improved deployment efficiency but also enabled a more robust and scalable solution that can easily adapt to the needs of BogdanLTD. The use of automation, along with containerization, proved to be a key factor in enhancing both the development and testing workflows, making the deployment process faster, more reliable, and easier to maintain.</w:t>
      </w:r>
      <w:r>
        <w:rPr>
          <w:rFonts w:ascii="Times New Roman" w:hAnsi="Times New Roman" w:cs="Times New Roman"/>
          <w:szCs w:val="24"/>
        </w:rPr>
        <w:br w:type="page"/>
      </w:r>
    </w:p>
    <w:p>
      <w:pPr>
        <w:pStyle w:val="2"/>
        <w:spacing w:line="360" w:lineRule="auto"/>
        <w:jc w:val="both"/>
        <w:rPr>
          <w:rFonts w:ascii="Times New Roman" w:hAnsi="Times New Roman" w:cs="Times New Roman"/>
        </w:rPr>
      </w:pPr>
      <w:bookmarkStart w:id="6" w:name="_Toc1902018617"/>
      <w:r>
        <w:rPr>
          <w:rFonts w:ascii="Times New Roman" w:hAnsi="Times New Roman" w:cs="Times New Roman"/>
        </w:rPr>
        <w:t>Part 2: Adaptive Video Streaming over SDN</w:t>
      </w:r>
      <w:bookmarkEnd w:id="6"/>
    </w:p>
    <w:p>
      <w:pPr>
        <w:spacing w:line="360" w:lineRule="auto"/>
        <w:jc w:val="both"/>
        <w:rPr>
          <w:rFonts w:ascii="Times New Roman" w:hAnsi="Times New Roman" w:cs="Times New Roman"/>
          <w:b/>
          <w:bCs/>
        </w:rPr>
      </w:pPr>
      <w:r>
        <w:rPr>
          <w:rFonts w:ascii="Times New Roman" w:hAnsi="Times New Roman" w:cs="Times New Roman"/>
        </w:rPr>
        <w:t>The goal of the Adaptive Video Streaming over Software-Defined Networking (SDN) project is to create and launch a testbed that will evaluate DASH in an SDN setting. The testbed will make use of Mininet, OpenDaylight, Apache, Firefox, DASH.js, and the Big Buck Bunny video dataset. The research shows that software-defined networking (SDN) has the potential to improve video streaming quality through the use of video-aware traffic engineering, dynamic QoS allocation, and adaptive path selection. Using the OpenDaylight REST API, the system can automatically script tasks such as constructing network topologies, segmenting video material, testing network conditions, and setting up environments. This report meets the requirements for a proof-of-concept deployment and evaluation by providing information on the project's methodology, execution, validation, AND analysis.</w:t>
      </w:r>
    </w:p>
    <w:p>
      <w:pPr>
        <w:pStyle w:val="3"/>
        <w:spacing w:line="360" w:lineRule="auto"/>
        <w:jc w:val="both"/>
        <w:rPr>
          <w:rFonts w:ascii="Times New Roman" w:hAnsi="Times New Roman" w:cs="Times New Roman"/>
          <w:sz w:val="24"/>
          <w:szCs w:val="24"/>
        </w:rPr>
      </w:pPr>
      <w:bookmarkStart w:id="7" w:name="_Toc592241788"/>
      <w:r>
        <w:rPr>
          <w:rFonts w:ascii="Times New Roman" w:hAnsi="Times New Roman" w:cs="Times New Roman"/>
          <w:sz w:val="24"/>
          <w:szCs w:val="24"/>
        </w:rPr>
        <w:t>1. Experiment/Testbed Setup</w:t>
      </w:r>
      <w:bookmarkEnd w:id="7"/>
      <w:r>
        <w:rPr>
          <w:rFonts w:ascii="Times New Roman" w:hAnsi="Times New Roman" w:cs="Times New Roman"/>
          <w:sz w:val="24"/>
          <w:szCs w:val="24"/>
        </w:rPr>
        <w:t xml:space="preserve"> </w:t>
      </w:r>
    </w:p>
    <w:p>
      <w:pPr>
        <w:spacing w:line="360" w:lineRule="auto"/>
        <w:jc w:val="both"/>
        <w:rPr>
          <w:rFonts w:ascii="Times New Roman" w:hAnsi="Times New Roman" w:cs="Times New Roman"/>
        </w:rPr>
      </w:pPr>
      <w:r>
        <w:rPr>
          <w:rFonts w:ascii="Times New Roman" w:hAnsi="Times New Roman" w:cs="Times New Roman"/>
          <w:b/>
          <w:bCs/>
        </w:rPr>
        <w:t>Objective</w:t>
      </w:r>
      <w:r>
        <w:rPr>
          <w:rFonts w:ascii="Times New Roman" w:hAnsi="Times New Roman" w:cs="Times New Roman"/>
        </w:rPr>
        <w:t xml:space="preserve">: </w:t>
      </w:r>
    </w:p>
    <w:p>
      <w:pPr>
        <w:spacing w:line="360" w:lineRule="auto"/>
        <w:jc w:val="both"/>
        <w:rPr>
          <w:rFonts w:ascii="Times New Roman" w:hAnsi="Times New Roman" w:cs="Times New Roman"/>
        </w:rPr>
      </w:pPr>
      <w:r>
        <w:rPr>
          <w:rFonts w:ascii="Times New Roman" w:hAnsi="Times New Roman" w:cs="Times New Roman"/>
        </w:rPr>
        <w:t>The primary objective of the testbed setup is to create a fully automated and repeatable environment for evaluating SDN adaptive video streaming. If you want to stream Big Buck Bunny videos using DASH, you'll need to set up a Mininet network topology connected to an OpenDaylight controller and install Mininet, Apache, Firefox, and DASH.js on an Ubuntu 18.04 system. By standardising the process and automating repetitive tasks, scripts save time, cut down on human error, and make it easy to replicate results for testing and research.</w:t>
      </w:r>
    </w:p>
    <w:p>
      <w:pPr>
        <w:spacing w:line="360" w:lineRule="auto"/>
        <w:jc w:val="both"/>
        <w:rPr>
          <w:rFonts w:ascii="Times New Roman" w:hAnsi="Times New Roman" w:cs="Times New Roman"/>
        </w:rPr>
      </w:pPr>
    </w:p>
    <w:p>
      <w:pPr>
        <w:spacing w:line="360" w:lineRule="auto"/>
        <w:jc w:val="both"/>
        <w:rPr>
          <w:rFonts w:ascii="Times New Roman" w:hAnsi="Times New Roman" w:cs="Times New Roman"/>
        </w:rPr>
      </w:pPr>
      <w:r>
        <w:rPr>
          <w:rFonts w:ascii="Times New Roman" w:hAnsi="Times New Roman" w:cs="Times New Roman"/>
          <w:b/>
          <w:bCs/>
        </w:rPr>
        <w:t>Hardware</w:t>
      </w:r>
      <w:r>
        <w:rPr>
          <w:rFonts w:ascii="Times New Roman" w:hAnsi="Times New Roman" w:cs="Times New Roman"/>
        </w:rPr>
        <w:t xml:space="preserve">: </w:t>
      </w:r>
    </w:p>
    <w:p>
      <w:pPr>
        <w:spacing w:line="360" w:lineRule="auto"/>
        <w:jc w:val="both"/>
        <w:rPr>
          <w:rFonts w:ascii="Times New Roman" w:hAnsi="Times New Roman" w:cs="Times New Roman"/>
        </w:rPr>
      </w:pPr>
      <w:r>
        <w:rPr>
          <w:rFonts w:ascii="Times New Roman" w:hAnsi="Times New Roman" w:cs="Times New Roman"/>
        </w:rPr>
        <w:t>A virtual machine with Ubuntu 18.04 installed and configured as follows hosts the testbed:</w:t>
      </w:r>
    </w:p>
    <w:p>
      <w:pPr>
        <w:spacing w:line="360" w:lineRule="auto"/>
        <w:jc w:val="both"/>
        <w:rPr>
          <w:rFonts w:ascii="Times New Roman" w:hAnsi="Times New Roman" w:cs="Times New Roman"/>
        </w:rPr>
      </w:pPr>
      <w:r>
        <w:rPr>
          <w:rFonts w:ascii="Times New Roman" w:hAnsi="Times New Roman" w:eastAsia="Times New Roman" w:cs="Times New Roman"/>
          <w:b/>
          <w:bCs/>
        </w:rPr>
        <w:t>Memory (RAM)</w:t>
      </w:r>
      <w:r>
        <w:rPr>
          <w:rFonts w:ascii="Times New Roman" w:hAnsi="Times New Roman" w:eastAsia="Times New Roman" w:cs="Times New Roman"/>
        </w:rPr>
        <w:t xml:space="preserve">: </w:t>
      </w:r>
    </w:p>
    <w:p>
      <w:pPr>
        <w:spacing w:line="360" w:lineRule="auto"/>
        <w:jc w:val="both"/>
        <w:rPr>
          <w:rFonts w:ascii="Times New Roman" w:hAnsi="Times New Roman" w:eastAsia="Times New Roman" w:cs="Times New Roman"/>
        </w:rPr>
      </w:pPr>
      <w:r>
        <w:rPr>
          <w:rFonts w:ascii="Times New Roman" w:hAnsi="Times New Roman" w:eastAsia="Times New Roman" w:cs="Times New Roman"/>
        </w:rPr>
        <w:t>Some memory-intensive components, such as OpenDaylight's Java-based Karaf container, Mininet's in-memory network emulation, Apache's HTTP serving, Firefox's DASH.js player, and FFmpeg's video segmentation, may not require more than 8 GB of RAM. Allotting a large amount of RAM during trials guarantees rapid performance and reduces swapping.</w:t>
      </w:r>
    </w:p>
    <w:p>
      <w:pPr>
        <w:spacing w:line="360" w:lineRule="auto"/>
        <w:jc w:val="both"/>
        <w:rPr>
          <w:rFonts w:ascii="Times New Roman" w:hAnsi="Times New Roman" w:eastAsia="Times New Roman" w:cs="Times New Roman"/>
        </w:rPr>
      </w:pPr>
      <w:r>
        <w:rPr>
          <w:rFonts w:ascii="Times New Roman" w:hAnsi="Times New Roman" w:eastAsia="Times New Roman" w:cs="Times New Roman"/>
          <w:b/>
          <w:bCs/>
        </w:rPr>
        <w:t>Virtual CPUs :</w:t>
      </w:r>
    </w:p>
    <w:p>
      <w:pPr>
        <w:spacing w:line="360" w:lineRule="auto"/>
        <w:jc w:val="both"/>
        <w:rPr>
          <w:rFonts w:ascii="Times New Roman" w:hAnsi="Times New Roman" w:eastAsia="Times New Roman" w:cs="Times New Roman"/>
          <w:b/>
          <w:bCs/>
        </w:rPr>
      </w:pPr>
      <w:r>
        <w:rPr>
          <w:rFonts w:ascii="Times New Roman" w:hAnsi="Times New Roman" w:eastAsia="Times New Roman" w:cs="Times New Roman"/>
        </w:rPr>
        <w:t>The four virtual central processing units (vCPUs) offer more than enough capability to run multiple processes in parallel, such as video processing, browser rendering, network emulation, web server hosting, and SDN controller operations. Here, CPU delay is eliminated by Mininet's network simulation, OpenDaylight's control plane, and Apache's content delivery.</w:t>
      </w:r>
    </w:p>
    <w:p>
      <w:pPr>
        <w:spacing w:line="360" w:lineRule="auto"/>
        <w:jc w:val="both"/>
        <w:rPr>
          <w:rFonts w:ascii="Times New Roman" w:hAnsi="Times New Roman" w:eastAsia="Times New Roman" w:cs="Times New Roman"/>
        </w:rPr>
      </w:pPr>
      <w:r>
        <w:rPr>
          <w:rFonts w:ascii="Times New Roman" w:hAnsi="Times New Roman" w:eastAsia="Times New Roman" w:cs="Times New Roman"/>
          <w:b/>
          <w:bCs/>
        </w:rPr>
        <w:t>Storage</w:t>
      </w:r>
      <w:r>
        <w:rPr>
          <w:rFonts w:ascii="Times New Roman" w:hAnsi="Times New Roman" w:eastAsia="Times New Roman" w:cs="Times New Roman"/>
        </w:rPr>
        <w:t>:</w:t>
      </w:r>
    </w:p>
    <w:p>
      <w:pPr>
        <w:spacing w:after="0" w:line="360" w:lineRule="auto"/>
        <w:jc w:val="both"/>
        <w:rPr>
          <w:rFonts w:ascii="Times New Roman" w:hAnsi="Times New Roman" w:eastAsia="Times New Roman" w:cs="Times New Roman"/>
        </w:rPr>
      </w:pPr>
      <w:r>
        <w:rPr>
          <w:rFonts w:ascii="Times New Roman" w:hAnsi="Times New Roman" w:eastAsia="Times New Roman" w:cs="Times New Roman"/>
        </w:rPr>
        <w:t>A large disc, such a 50 GB SSD, will most likely contain the following: the Ubuntu 18.04 operating system, program installations, runtime data from Mininet, database information from OpenDaylight, web content from Apache, and processed video segments. Thanks to SSD storage's increased I/O speed, programs can be installed and videos can be processed much more quickly.</w:t>
      </w:r>
    </w:p>
    <w:p>
      <w:pPr>
        <w:spacing w:after="0" w:line="360" w:lineRule="auto"/>
        <w:jc w:val="both"/>
        <w:rPr>
          <w:rFonts w:ascii="Times New Roman" w:hAnsi="Times New Roman" w:eastAsia="Times New Roman" w:cs="Times New Roman"/>
        </w:rPr>
      </w:pPr>
    </w:p>
    <w:p>
      <w:pPr>
        <w:jc w:val="both"/>
        <w:rPr>
          <w:rFonts w:ascii="Times New Roman" w:hAnsi="Times New Roman" w:cs="Times New Roman"/>
          <w:b/>
        </w:rPr>
      </w:pPr>
      <w:r>
        <w:rPr>
          <w:rFonts w:ascii="Times New Roman" w:hAnsi="Times New Roman" w:cs="Times New Roman"/>
          <w:b/>
        </w:rPr>
        <w:t xml:space="preserve">Software: </w:t>
      </w:r>
    </w:p>
    <w:p>
      <w:pPr>
        <w:spacing w:after="0" w:line="360" w:lineRule="auto"/>
        <w:jc w:val="both"/>
        <w:rPr>
          <w:rFonts w:ascii="Times New Roman" w:hAnsi="Times New Roman" w:eastAsia="Times New Roman" w:cs="Times New Roman"/>
        </w:rPr>
      </w:pPr>
    </w:p>
    <w:p>
      <w:pPr>
        <w:spacing w:after="0" w:line="360" w:lineRule="auto"/>
        <w:jc w:val="both"/>
        <w:rPr>
          <w:rFonts w:ascii="Times New Roman" w:hAnsi="Times New Roman" w:eastAsia="Times New Roman" w:cs="Times New Roman"/>
          <w:b/>
          <w:bCs/>
        </w:rPr>
      </w:pPr>
      <w:r>
        <w:rPr>
          <w:rFonts w:ascii="Times New Roman" w:hAnsi="Times New Roman" w:eastAsia="Times New Roman" w:cs="Times New Roman"/>
          <w:b/>
          <w:bCs/>
        </w:rPr>
        <w:t>Mininet 2.3.0</w:t>
      </w:r>
    </w:p>
    <w:p>
      <w:pPr>
        <w:spacing w:after="0" w:line="360" w:lineRule="auto"/>
        <w:jc w:val="both"/>
        <w:rPr>
          <w:rFonts w:ascii="Times New Roman" w:hAnsi="Times New Roman" w:eastAsia="Times New Roman" w:cs="Times New Roman"/>
        </w:rPr>
      </w:pPr>
      <w:r>
        <w:rPr>
          <w:rFonts w:ascii="Times New Roman" w:hAnsi="Times New Roman" w:eastAsia="Times New Roman" w:cs="Times New Roman"/>
        </w:rPr>
        <w:t>Allows users to simulate a software-defined network topology by creating virtual switches, hosts, and connections that mimic a real-world network environment. This allows for experiments with video streaming. Mininets allow for the controlled testing of various network metrics, such as packet loss, which may be used to evaluate DASH performance.</w:t>
      </w:r>
    </w:p>
    <w:p>
      <w:pPr>
        <w:spacing w:after="0" w:line="360" w:lineRule="auto"/>
        <w:jc w:val="both"/>
        <w:rPr>
          <w:rFonts w:ascii="Times New Roman" w:hAnsi="Times New Roman" w:eastAsia="Times New Roman" w:cs="Times New Roman"/>
          <w:b/>
          <w:bCs/>
        </w:rPr>
      </w:pPr>
    </w:p>
    <w:p>
      <w:pPr>
        <w:spacing w:after="0" w:line="360" w:lineRule="auto"/>
        <w:jc w:val="both"/>
        <w:rPr>
          <w:rFonts w:ascii="Times New Roman" w:hAnsi="Times New Roman" w:eastAsia="Times New Roman" w:cs="Times New Roman"/>
        </w:rPr>
      </w:pPr>
      <w:r>
        <w:rPr>
          <w:rFonts w:ascii="Times New Roman" w:hAnsi="Times New Roman" w:eastAsia="Times New Roman" w:cs="Times New Roman"/>
          <w:b/>
          <w:bCs/>
        </w:rPr>
        <w:t>OpenDaylight Oxygen SR4 (0.8.4)</w:t>
      </w:r>
      <w:r>
        <w:rPr>
          <w:rFonts w:ascii="Times New Roman" w:hAnsi="Times New Roman" w:eastAsia="Times New Roman" w:cs="Times New Roman"/>
        </w:rPr>
        <w:t>:</w:t>
      </w:r>
    </w:p>
    <w:p>
      <w:pPr>
        <w:spacing w:after="0" w:line="360" w:lineRule="auto"/>
        <w:jc w:val="both"/>
        <w:rPr>
          <w:rFonts w:ascii="Times New Roman" w:hAnsi="Times New Roman" w:eastAsia="Times New Roman" w:cs="Times New Roman"/>
        </w:rPr>
      </w:pPr>
      <w:r>
        <w:rPr>
          <w:rFonts w:ascii="Times New Roman" w:hAnsi="Times New Roman" w:eastAsia="Times New Roman" w:cs="Times New Roman"/>
        </w:rPr>
        <w:t>Helps to optimise video streaming quality by acting as the SDN controller, collecting data, supervising the network architecture, and enabling dynamic network management.</w:t>
      </w:r>
    </w:p>
    <w:p>
      <w:pPr>
        <w:spacing w:after="0" w:line="360" w:lineRule="auto"/>
        <w:jc w:val="both"/>
        <w:rPr>
          <w:rFonts w:ascii="Times New Roman" w:hAnsi="Times New Roman" w:eastAsia="Times New Roman" w:cs="Times New Roman"/>
        </w:rPr>
      </w:pPr>
    </w:p>
    <w:p>
      <w:pPr>
        <w:spacing w:after="0" w:line="360" w:lineRule="auto"/>
        <w:jc w:val="both"/>
        <w:rPr>
          <w:rFonts w:ascii="Times New Roman" w:hAnsi="Times New Roman" w:eastAsia="Times New Roman" w:cs="Times New Roman"/>
        </w:rPr>
      </w:pPr>
      <w:r>
        <w:rPr>
          <w:rFonts w:ascii="Times New Roman" w:hAnsi="Times New Roman" w:eastAsia="Times New Roman" w:cs="Times New Roman"/>
          <w:b/>
          <w:bCs/>
        </w:rPr>
        <w:t>Apache</w:t>
      </w:r>
      <w:r>
        <w:rPr>
          <w:rFonts w:ascii="Times New Roman" w:hAnsi="Times New Roman" w:eastAsia="Times New Roman" w:cs="Times New Roman"/>
        </w:rPr>
        <w:t xml:space="preserve">: </w:t>
      </w:r>
    </w:p>
    <w:p>
      <w:pPr>
        <w:spacing w:after="0" w:line="360" w:lineRule="auto"/>
        <w:jc w:val="both"/>
        <w:rPr>
          <w:rFonts w:ascii="Times New Roman" w:hAnsi="Times New Roman" w:cs="Times New Roman"/>
        </w:rPr>
      </w:pPr>
      <w:r>
        <w:rPr>
          <w:rFonts w:ascii="Times New Roman" w:hAnsi="Times New Roman" w:cs="Times New Roman"/>
        </w:rPr>
        <w:t>Allows Firefox to access experimental DASH content, such as video clips and the DASH.js player, for streaming purposes.</w:t>
      </w:r>
    </w:p>
    <w:p>
      <w:pPr>
        <w:spacing w:after="0" w:line="360" w:lineRule="auto"/>
        <w:jc w:val="both"/>
        <w:rPr>
          <w:rFonts w:ascii="Times New Roman" w:hAnsi="Times New Roman" w:cs="Times New Roman"/>
        </w:rPr>
      </w:pPr>
    </w:p>
    <w:p>
      <w:pPr>
        <w:spacing w:after="0" w:line="360" w:lineRule="auto"/>
        <w:jc w:val="both"/>
        <w:rPr>
          <w:rFonts w:ascii="Times New Roman" w:hAnsi="Times New Roman" w:eastAsia="Times New Roman" w:cs="Times New Roman"/>
        </w:rPr>
      </w:pPr>
      <w:r>
        <w:rPr>
          <w:rFonts w:ascii="Times New Roman" w:hAnsi="Times New Roman" w:eastAsia="Times New Roman" w:cs="Times New Roman"/>
          <w:b/>
          <w:bCs/>
        </w:rPr>
        <w:t>Firefox</w:t>
      </w:r>
      <w:r>
        <w:rPr>
          <w:rFonts w:ascii="Times New Roman" w:hAnsi="Times New Roman" w:eastAsia="Times New Roman" w:cs="Times New Roman"/>
        </w:rPr>
        <w:t xml:space="preserve">: </w:t>
      </w:r>
    </w:p>
    <w:p>
      <w:pPr>
        <w:spacing w:after="0" w:line="360" w:lineRule="auto"/>
        <w:jc w:val="both"/>
        <w:rPr>
          <w:rFonts w:ascii="Times New Roman" w:hAnsi="Times New Roman" w:eastAsia="Times New Roman" w:cs="Times New Roman"/>
        </w:rPr>
      </w:pPr>
      <w:r>
        <w:rPr>
          <w:rFonts w:ascii="Times New Roman" w:hAnsi="Times New Roman" w:eastAsia="Times New Roman" w:cs="Times New Roman"/>
        </w:rPr>
        <w:t>Shows the DASH.js player, which renders the HTML page and plays DASH content to mimic an end-user's video streaming experience.</w:t>
      </w:r>
    </w:p>
    <w:p>
      <w:pPr>
        <w:spacing w:after="0" w:line="360" w:lineRule="auto"/>
        <w:jc w:val="both"/>
        <w:rPr>
          <w:rFonts w:ascii="Times New Roman" w:hAnsi="Times New Roman" w:eastAsia="Times New Roman" w:cs="Times New Roman"/>
        </w:rPr>
      </w:pPr>
    </w:p>
    <w:p>
      <w:pPr>
        <w:spacing w:after="0" w:line="360" w:lineRule="auto"/>
        <w:jc w:val="both"/>
        <w:rPr>
          <w:rFonts w:ascii="Times New Roman" w:hAnsi="Times New Roman" w:eastAsia="Times New Roman" w:cs="Times New Roman"/>
          <w:b/>
          <w:bCs/>
        </w:rPr>
      </w:pPr>
      <w:r>
        <w:rPr>
          <w:rFonts w:ascii="Times New Roman" w:hAnsi="Times New Roman" w:eastAsia="Times New Roman" w:cs="Times New Roman"/>
          <w:b/>
          <w:bCs/>
        </w:rPr>
        <w:t>DASH.js:</w:t>
      </w:r>
    </w:p>
    <w:p>
      <w:pPr>
        <w:spacing w:after="0" w:line="360" w:lineRule="auto"/>
        <w:jc w:val="both"/>
        <w:rPr>
          <w:rFonts w:ascii="Times New Roman" w:hAnsi="Times New Roman" w:cs="Times New Roman"/>
        </w:rPr>
      </w:pPr>
      <w:r>
        <w:rPr>
          <w:rFonts w:ascii="Times New Roman" w:hAnsi="Times New Roman" w:cs="Times New Roman"/>
        </w:rPr>
        <w:t>Allows for adaptive streaming on the client side, which improves quality of experience by adjusting video quality in real-time based on network conditions.</w:t>
      </w:r>
    </w:p>
    <w:p>
      <w:pPr>
        <w:spacing w:after="0" w:line="360" w:lineRule="auto"/>
        <w:jc w:val="both"/>
        <w:rPr>
          <w:rFonts w:ascii="Times New Roman" w:hAnsi="Times New Roman" w:cs="Times New Roman"/>
        </w:rPr>
      </w:pPr>
    </w:p>
    <w:p>
      <w:pPr>
        <w:spacing w:line="360" w:lineRule="auto"/>
        <w:jc w:val="both"/>
        <w:rPr>
          <w:rFonts w:ascii="Times New Roman" w:hAnsi="Times New Roman" w:cs="Times New Roman"/>
          <w:b/>
          <w:bCs/>
        </w:rPr>
      </w:pPr>
      <w:r>
        <w:rPr>
          <w:rFonts w:ascii="Times New Roman" w:hAnsi="Times New Roman" w:cs="Times New Roman"/>
          <w:b/>
          <w:bCs/>
        </w:rPr>
        <w:t xml:space="preserve">Architecture: </w:t>
      </w:r>
    </w:p>
    <w:p>
      <w:pPr>
        <w:spacing w:line="360" w:lineRule="auto"/>
        <w:jc w:val="both"/>
        <w:rPr>
          <w:rFonts w:ascii="Times New Roman" w:hAnsi="Times New Roman" w:cs="Times New Roman"/>
        </w:rPr>
      </w:pPr>
      <w:r>
        <w:rPr>
          <w:rFonts w:ascii="Times New Roman" w:hAnsi="Times New Roman" w:cs="Times New Roman"/>
        </w:rPr>
        <w:t>Mininet, OpenDaylight, the Apache server, and DASH.js, a client with adaptive video streaming and traffic control, were all included in the project's Software-Defined Networking (SDN) implementation. The goal of monitoring and controlling network performance under different conditions was to ensure effective and flawless video delivery.</w:t>
      </w:r>
    </w:p>
    <w:p>
      <w:pPr>
        <w:spacing w:line="360" w:lineRule="auto"/>
        <w:jc w:val="both"/>
        <w:rPr>
          <w:rFonts w:ascii="Times New Roman" w:hAnsi="Times New Roman" w:cs="Times New Roman"/>
          <w:b/>
          <w:bCs/>
        </w:rPr>
      </w:pPr>
      <w:r>
        <w:rPr>
          <w:rFonts w:ascii="Times New Roman" w:hAnsi="Times New Roman" w:cs="Times New Roman"/>
          <w:b/>
          <w:bCs/>
        </w:rPr>
        <w:t xml:space="preserve">SDN Controller </w:t>
      </w:r>
    </w:p>
    <w:p>
      <w:pPr>
        <w:spacing w:line="360" w:lineRule="auto"/>
        <w:jc w:val="both"/>
        <w:rPr>
          <w:rFonts w:ascii="Times New Roman" w:hAnsi="Times New Roman" w:cs="Times New Roman"/>
        </w:rPr>
      </w:pPr>
      <w:r>
        <w:rPr>
          <w:rFonts w:ascii="Times New Roman" w:hAnsi="Times New Roman" w:cs="Times New Roman"/>
        </w:rPr>
        <w:t>Software-Defined Networking (SDN) with adaptive video streaming and traffic control was implemented in the project using Mininet, the OpenDaylight controller, Apache server, and DASH.js client. In order to ensure effective and seamless video transmission, it was necessary to monitor and regulate the network's performance under different conditions.</w:t>
      </w:r>
    </w:p>
    <w:p>
      <w:pPr>
        <w:spacing w:line="360" w:lineRule="auto"/>
        <w:jc w:val="both"/>
        <w:rPr>
          <w:rFonts w:ascii="Times New Roman" w:hAnsi="Times New Roman" w:cs="Times New Roman"/>
        </w:rPr>
      </w:pPr>
    </w:p>
    <w:p>
      <w:pPr>
        <w:spacing w:line="360" w:lineRule="auto"/>
        <w:jc w:val="both"/>
        <w:rPr>
          <w:rFonts w:ascii="Times New Roman" w:hAnsi="Times New Roman" w:cs="Times New Roman"/>
          <w:b/>
          <w:bCs/>
        </w:rPr>
      </w:pPr>
      <w:r>
        <w:rPr>
          <w:rFonts w:ascii="Times New Roman" w:hAnsi="Times New Roman" w:cs="Times New Roman"/>
          <w:b/>
          <w:bCs/>
        </w:rPr>
        <w:t xml:space="preserve"> Network Emulation</w:t>
      </w:r>
    </w:p>
    <w:p>
      <w:pPr>
        <w:spacing w:line="360" w:lineRule="auto"/>
        <w:jc w:val="both"/>
        <w:rPr>
          <w:rFonts w:ascii="Times New Roman" w:hAnsi="Times New Roman" w:cs="Times New Roman"/>
        </w:rPr>
      </w:pPr>
      <w:r>
        <w:rPr>
          <w:rFonts w:ascii="Times New Roman" w:hAnsi="Times New Roman" w:cs="Times New Roman"/>
        </w:rPr>
        <w:t xml:space="preserve"> Mininet models a virtual network with programmable connections, hosts, and switches including bandwidth, latency, and packet loss. Custom Python topology was designed to link the video server (h1) to the client (h2) enabling controlled experimentation on the effect of network circumstances on streaming.</w:t>
      </w:r>
    </w:p>
    <w:p>
      <w:pPr>
        <w:spacing w:line="360" w:lineRule="auto"/>
        <w:jc w:val="both"/>
        <w:rPr>
          <w:rFonts w:ascii="Times New Roman" w:hAnsi="Times New Roman" w:cs="Times New Roman"/>
        </w:rPr>
      </w:pPr>
    </w:p>
    <w:p>
      <w:pPr>
        <w:spacing w:line="360" w:lineRule="auto"/>
        <w:jc w:val="both"/>
        <w:rPr>
          <w:rFonts w:ascii="Times New Roman" w:hAnsi="Times New Roman" w:cs="Times New Roman"/>
          <w:b/>
          <w:bCs/>
        </w:rPr>
      </w:pPr>
      <w:r>
        <w:rPr>
          <w:rFonts w:ascii="Times New Roman" w:hAnsi="Times New Roman" w:cs="Times New Roman"/>
          <w:b/>
          <w:bCs/>
        </w:rPr>
        <w:t>Web Server Hosting</w:t>
      </w:r>
    </w:p>
    <w:p>
      <w:pPr>
        <w:spacing w:line="360" w:lineRule="auto"/>
        <w:jc w:val="both"/>
        <w:rPr>
          <w:rFonts w:ascii="Times New Roman" w:hAnsi="Times New Roman" w:cs="Times New Roman"/>
        </w:rPr>
      </w:pPr>
      <w:r>
        <w:rPr>
          <w:rFonts w:ascii="Times New Roman" w:hAnsi="Times New Roman" w:cs="Times New Roman"/>
        </w:rPr>
        <w:t xml:space="preserve"> Mininet's h1 server was fed DASH-segmented video (Big Buck Bunny) via an Apache server. FFmpeg and MP4Box were used in many bitrates for the video preparation. Delivering media segments and manifest files (MPD) to clients, the server modelled a real-world video delivery environment.</w:t>
      </w:r>
    </w:p>
    <w:p>
      <w:pPr>
        <w:spacing w:line="360" w:lineRule="auto"/>
        <w:jc w:val="both"/>
        <w:rPr>
          <w:rFonts w:ascii="Times New Roman" w:hAnsi="Times New Roman" w:cs="Times New Roman"/>
        </w:rPr>
      </w:pPr>
    </w:p>
    <w:p>
      <w:pPr>
        <w:spacing w:line="360" w:lineRule="auto"/>
        <w:jc w:val="both"/>
        <w:rPr>
          <w:rFonts w:ascii="Times New Roman" w:hAnsi="Times New Roman" w:cs="Times New Roman"/>
          <w:b/>
          <w:bCs/>
        </w:rPr>
      </w:pPr>
      <w:r>
        <w:rPr>
          <w:rFonts w:ascii="Times New Roman" w:hAnsi="Times New Roman" w:cs="Times New Roman"/>
        </w:rPr>
        <w:t xml:space="preserve"> </w:t>
      </w:r>
      <w:r>
        <w:rPr>
          <w:rFonts w:ascii="Times New Roman" w:hAnsi="Times New Roman" w:cs="Times New Roman"/>
          <w:b/>
          <w:bCs/>
        </w:rPr>
        <w:t>Client Playback and DASH.js Player</w:t>
      </w:r>
    </w:p>
    <w:p>
      <w:pPr>
        <w:spacing w:line="360" w:lineRule="auto"/>
        <w:jc w:val="both"/>
        <w:rPr>
          <w:rFonts w:ascii="Times New Roman" w:hAnsi="Times New Roman" w:cs="Times New Roman"/>
        </w:rPr>
      </w:pPr>
      <w:r>
        <w:rPr>
          <w:rFonts w:ascii="Times New Roman" w:hAnsi="Times New Roman" w:cs="Times New Roman"/>
        </w:rPr>
        <w:t>Active in a web browser on host h2, the DASH.js player changed video quality depending on network conditions and metrics like bitrate switching, dropped frames, and buffering period were examined to assess the effect of the SDN-powered network on streaming quality.</w:t>
      </w:r>
    </w:p>
    <w:p>
      <w:pPr>
        <w:spacing w:line="360" w:lineRule="auto"/>
        <w:jc w:val="both"/>
        <w:rPr>
          <w:rFonts w:ascii="Times New Roman" w:hAnsi="Times New Roman" w:cs="Times New Roman"/>
          <w:b/>
          <w:bCs/>
        </w:rPr>
      </w:pPr>
    </w:p>
    <w:p>
      <w:pPr>
        <w:spacing w:line="360" w:lineRule="auto"/>
        <w:jc w:val="both"/>
        <w:rPr>
          <w:rFonts w:ascii="Times New Roman" w:hAnsi="Times New Roman" w:cs="Times New Roman"/>
          <w:b/>
          <w:bCs/>
        </w:rPr>
      </w:pPr>
      <w:r>
        <w:rPr>
          <w:rFonts w:ascii="Times New Roman" w:hAnsi="Times New Roman" w:cs="Times New Roman"/>
          <w:b/>
          <w:bCs/>
        </w:rPr>
        <w:t xml:space="preserve"> Monitoring and Data Collection </w:t>
      </w:r>
    </w:p>
    <w:p>
      <w:pPr>
        <w:spacing w:line="360" w:lineRule="auto"/>
        <w:jc w:val="both"/>
        <w:rPr>
          <w:rFonts w:ascii="Times New Roman" w:hAnsi="Times New Roman" w:cs="Times New Roman"/>
        </w:rPr>
      </w:pPr>
      <w:r>
        <w:rPr>
          <w:rFonts w:ascii="Times New Roman" w:hAnsi="Times New Roman" w:cs="Times New Roman"/>
        </w:rPr>
        <w:t>OpenDaylight REST APIs helped the system gather flow statistics, bandwidth, and port data during testing at 0%, 2%, and 5% packet loss. Scripts automated data collecting, exposing how changing network conditions influenced video performance.</w:t>
      </w:r>
    </w:p>
    <w:p>
      <w:pPr>
        <w:spacing w:line="360" w:lineRule="auto"/>
        <w:jc w:val="both"/>
        <w:rPr>
          <w:rFonts w:ascii="Times New Roman" w:hAnsi="Times New Roman" w:cs="Times New Roman"/>
        </w:rPr>
      </w:pPr>
    </w:p>
    <w:p>
      <w:pPr>
        <w:spacing w:line="360" w:lineRule="auto"/>
        <w:jc w:val="both"/>
        <w:rPr>
          <w:rFonts w:ascii="Times New Roman" w:hAnsi="Times New Roman" w:cs="Times New Roman"/>
          <w:b/>
          <w:bCs/>
        </w:rPr>
      </w:pPr>
      <w:r>
        <w:rPr>
          <w:rFonts w:ascii="Times New Roman" w:hAnsi="Times New Roman" w:cs="Times New Roman"/>
          <w:b/>
          <w:bCs/>
        </w:rPr>
        <w:t xml:space="preserve">• Video Content: </w:t>
      </w:r>
    </w:p>
    <w:p>
      <w:pPr>
        <w:spacing w:line="360" w:lineRule="auto"/>
        <w:jc w:val="both"/>
        <w:rPr>
          <w:rFonts w:ascii="Times New Roman" w:hAnsi="Times New Roman" w:cs="Times New Roman"/>
        </w:rPr>
      </w:pPr>
      <w:r>
        <w:rPr>
          <w:rFonts w:ascii="Times New Roman" w:hAnsi="Times New Roman" w:cs="Times New Roman"/>
        </w:rPr>
        <w:t xml:space="preserve">The testbed runs the Big Buck Bunny video, encoded in H.264/AVC format, to do adaptive video streaming tests. </w:t>
      </w:r>
      <w:r>
        <w:rPr>
          <w:rFonts w:ascii="Times New Roman" w:hAnsi="Times New Roman" w:cs="Times New Roman"/>
        </w:rPr>
        <w:br w:type="textWrapping"/>
      </w:r>
      <w:r>
        <w:rPr>
          <w:rFonts w:ascii="Times New Roman" w:hAnsi="Times New Roman" w:cs="Times New Roman"/>
        </w:rPr>
        <w:t xml:space="preserve">This video was set in four quality levels: 500 kbps, 1 Mbps, 2 Mbps, and 5 Mbps. </w:t>
      </w:r>
      <w:r>
        <w:rPr>
          <w:rFonts w:ascii="Times New Roman" w:hAnsi="Times New Roman" w:cs="Times New Roman"/>
        </w:rPr>
        <w:br w:type="textWrapping"/>
      </w:r>
      <w:r>
        <w:rPr>
          <w:rFonts w:ascii="Times New Roman" w:hAnsi="Times New Roman" w:cs="Times New Roman"/>
        </w:rPr>
        <w:t xml:space="preserve">Prepare_video.sh script uses FFmpeh to create DASH suitable segments spanning 4 seconds each, hence segmenting the video. </w:t>
      </w:r>
      <w:r>
        <w:rPr>
          <w:rFonts w:ascii="Times New Roman" w:hAnsi="Times New Roman" w:cs="Times New Roman"/>
        </w:rPr>
        <w:br w:type="textWrapping"/>
      </w:r>
      <w:r>
        <w:rPr>
          <w:rFonts w:ascii="Times New Roman" w:hAnsi="Times New Roman" w:cs="Times New Roman"/>
        </w:rPr>
        <w:t xml:space="preserve">Created was an MPD (Media Presentation Description) file that clarifies the DASH player video structure. Made available to clients via the Apache server, the MPD file and the processed video segments are housed at (~/video_processing). </w:t>
      </w:r>
      <w:r>
        <w:rPr>
          <w:rFonts w:ascii="Times New Roman" w:hAnsi="Times New Roman" w:cs="Times New Roman"/>
        </w:rPr>
        <w:br w:type="textWrapping"/>
      </w:r>
      <w:r>
        <w:rPr>
          <w:rFonts w:ascii="Times New Roman" w:hAnsi="Times New Roman" w:cs="Times New Roman"/>
        </w:rPr>
        <w:t>Under different bandwidth and packet loss conditions, this arrangement helps evaluate streaming performance in the SDN controlled network therefore allowing the DASH.js player to dynamically switch between video quality depending on available network bandwidth.</w:t>
      </w:r>
    </w:p>
    <w:p>
      <w:pPr>
        <w:spacing w:line="360" w:lineRule="auto"/>
        <w:jc w:val="both"/>
        <w:rPr>
          <w:rFonts w:ascii="Times New Roman" w:hAnsi="Times New Roman" w:cs="Times New Roman"/>
        </w:rPr>
      </w:pPr>
      <w:r>
        <w:rPr>
          <w:rFonts w:ascii="Times New Roman" w:hAnsi="Times New Roman" w:cs="Times New Roman"/>
          <w:b/>
          <w:bCs/>
        </w:rPr>
        <w:t>Validation</w:t>
      </w:r>
      <w:r>
        <w:rPr>
          <w:rFonts w:ascii="Times New Roman" w:hAnsi="Times New Roman" w:cs="Times New Roman"/>
        </w:rPr>
        <w:t>:  Successful streaming of a 60sec video clip under baseline conditions</w:t>
      </w:r>
    </w:p>
    <w:p>
      <w:pPr>
        <w:pStyle w:val="3"/>
        <w:spacing w:line="360" w:lineRule="auto"/>
        <w:jc w:val="both"/>
        <w:rPr>
          <w:rFonts w:ascii="Times New Roman" w:hAnsi="Times New Roman" w:cs="Times New Roman"/>
          <w:sz w:val="24"/>
          <w:szCs w:val="24"/>
        </w:rPr>
      </w:pPr>
      <w:bookmarkStart w:id="8" w:name="_Toc980938549"/>
      <w:r>
        <w:rPr>
          <w:rFonts w:ascii="Times New Roman" w:hAnsi="Times New Roman" w:cs="Times New Roman"/>
          <w:sz w:val="24"/>
          <w:szCs w:val="24"/>
        </w:rPr>
        <w:t>2. Evaluation and Analysis</w:t>
      </w:r>
      <w:bookmarkEnd w:id="8"/>
    </w:p>
    <w:p>
      <w:pPr>
        <w:spacing w:line="360" w:lineRule="auto"/>
        <w:jc w:val="both"/>
        <w:rPr>
          <w:rFonts w:ascii="Times New Roman" w:hAnsi="Times New Roman" w:cs="Times New Roman"/>
        </w:rPr>
      </w:pPr>
      <w:r>
        <w:rPr>
          <w:rFonts w:ascii="Times New Roman" w:hAnsi="Times New Roman" w:cs="Times New Roman"/>
        </w:rPr>
        <w:t xml:space="preserve">The SDN-based adaptive video streaming system was assessed under three simulated network conditions: 0% packet loss, 2% packet loss, and 5% packet loss. The experiment sought to find how network quality affects video playback performance using a DASH.js player. </w:t>
      </w:r>
      <w:r>
        <w:rPr>
          <w:rFonts w:ascii="Times New Roman" w:hAnsi="Times New Roman" w:cs="Times New Roman"/>
        </w:rPr>
        <w:br w:type="textWrapping"/>
      </w:r>
      <w:r>
        <w:rPr>
          <w:rFonts w:ascii="Times New Roman" w:hAnsi="Times New Roman" w:cs="Times New Roman"/>
        </w:rPr>
        <w:t xml:space="preserve">The trials were automated using Mininet and OpenDaylight; a Python script set up a rudimentary topology and packet loss rates. A DASH.js player on one Mininet node (h2) received video content from </w:t>
      </w:r>
      <w:r>
        <w:rPr>
          <w:rFonts w:ascii="Times New Roman" w:hAnsi="Times New Roman" w:cs="Times New Roman"/>
        </w:rPr>
        <w:br w:type="textWrapping"/>
      </w:r>
      <w:r>
        <w:rPr>
          <w:rFonts w:ascii="Times New Roman" w:hAnsi="Times New Roman" w:cs="Times New Roman"/>
        </w:rPr>
        <w:t xml:space="preserve">an Apache server on another (h1). </w:t>
      </w:r>
      <w:r>
        <w:rPr>
          <w:rFonts w:ascii="Times New Roman" w:hAnsi="Times New Roman" w:cs="Times New Roman"/>
        </w:rPr>
        <w:br w:type="textWrapping"/>
      </w:r>
      <w:r>
        <w:rPr>
          <w:rFonts w:ascii="Times New Roman" w:hAnsi="Times New Roman" w:cs="Times New Roman"/>
        </w:rPr>
        <w:t>For every case we have logged important performance statistics including initial buffering time, number of buffering events, average buffering time, average bitrate, representation switches, and dropped frames.</w:t>
      </w:r>
    </w:p>
    <w:p>
      <w:pPr>
        <w:spacing w:line="360" w:lineRule="auto"/>
        <w:jc w:val="both"/>
        <w:rPr>
          <w:rFonts w:ascii="Times New Roman" w:hAnsi="Times New Roman" w:cs="Times New Roman"/>
        </w:rPr>
      </w:pPr>
      <w:r>
        <w:rPr>
          <w:rFonts w:ascii="Times New Roman" w:hAnsi="Times New Roman" w:cs="Times New Roman"/>
          <w:b/>
          <w:bCs/>
        </w:rPr>
        <w:t>Key findings</w:t>
      </w:r>
      <w:r>
        <w:rPr>
          <w:rFonts w:ascii="Times New Roman" w:hAnsi="Times New Roman" w:cs="Times New Roman"/>
        </w:rPr>
        <w:t xml:space="preserve">: </w:t>
      </w:r>
    </w:p>
    <w:p>
      <w:pPr>
        <w:spacing w:line="360" w:lineRule="auto"/>
        <w:jc w:val="both"/>
        <w:rPr>
          <w:rFonts w:ascii="Times New Roman" w:hAnsi="Times New Roman" w:cs="Times New Roman"/>
        </w:rPr>
      </w:pPr>
      <w:r>
        <w:rPr>
          <w:rFonts w:ascii="Times New Roman" w:hAnsi="Times New Roman" w:cs="Times New Roman"/>
        </w:rPr>
        <w:t xml:space="preserve">Video playback was seamless with minimum buffering (1.5s initial buffering, 0.5 buffering events) and maximum bitrate (3000 kbps) with 0% packet loss. </w:t>
      </w:r>
      <w:r>
        <w:rPr>
          <w:rFonts w:ascii="Times New Roman" w:hAnsi="Times New Roman" w:cs="Times New Roman"/>
        </w:rPr>
        <w:br w:type="textWrapping"/>
      </w:r>
      <w:r>
        <w:rPr>
          <w:rFonts w:ascii="Times New Roman" w:hAnsi="Times New Roman" w:cs="Times New Roman"/>
        </w:rPr>
        <w:t xml:space="preserve">Performance suffered somewhat (2.5s initial buffering, 4 buffering events), bitrate dropped to 2000 kbps, at 2% packet loss. </w:t>
      </w:r>
      <w:r>
        <w:rPr>
          <w:rFonts w:ascii="Times New Roman" w:hAnsi="Times New Roman" w:cs="Times New Roman"/>
        </w:rPr>
        <w:br w:type="textWrapping"/>
      </w:r>
      <w:r>
        <w:rPr>
          <w:rFonts w:ascii="Times New Roman" w:hAnsi="Times New Roman" w:cs="Times New Roman"/>
        </w:rPr>
        <w:t>Quality dropped dramatically at 5% packet loss (4.0s initial buffering, 10 buffering events), which forced bitrate reduction to 500 kbps and multiple quality swaps.</w:t>
      </w:r>
    </w:p>
    <w:p>
      <w:pPr>
        <w:spacing w:line="360" w:lineRule="auto"/>
        <w:jc w:val="both"/>
        <w:rPr>
          <w:rFonts w:ascii="Times New Roman" w:hAnsi="Times New Roman" w:cs="Times New Roman"/>
        </w:rPr>
      </w:pPr>
      <w:r>
        <w:rPr>
          <w:rFonts w:ascii="Times New Roman" w:hAnsi="Times New Roman" w:cs="Times New Roman"/>
        </w:rPr>
        <w:t xml:space="preserve"> These findings showed DASH.js's adaptive capacity to dynamically change video quality depending on network conditions, hence reducing disruptions. </w:t>
      </w:r>
    </w:p>
    <w:p>
      <w:pPr>
        <w:spacing w:line="360" w:lineRule="auto"/>
        <w:jc w:val="both"/>
        <w:rPr>
          <w:rFonts w:ascii="Times New Roman" w:hAnsi="Times New Roman" w:cs="Times New Roman"/>
        </w:rPr>
      </w:pPr>
      <w:r>
        <w:rPr>
          <w:rFonts w:ascii="Times New Roman" w:hAnsi="Times New Roman" w:cs="Times New Roman"/>
        </w:rPr>
        <w:t xml:space="preserve">Real-time network statistics were also obtained using REST APIs of OpenDaylight, offering flow rates and congestion point data. </w:t>
      </w:r>
    </w:p>
    <w:p>
      <w:pPr>
        <w:spacing w:line="360" w:lineRule="auto"/>
        <w:jc w:val="both"/>
        <w:rPr>
          <w:rFonts w:ascii="Times New Roman" w:hAnsi="Times New Roman" w:cs="Times New Roman"/>
        </w:rPr>
      </w:pPr>
      <w:r>
        <w:rPr>
          <w:rFonts w:ascii="Times New Roman" w:hAnsi="Times New Roman" w:cs="Times New Roman"/>
        </w:rPr>
        <w:t xml:space="preserve">Though advanced QoS control was absent throughout this phase, the capacity of the SDN controller to see and react to network conditions was confirmed. </w:t>
      </w:r>
      <w:r>
        <w:rPr>
          <w:rFonts w:ascii="Times New Roman" w:hAnsi="Times New Roman" w:cs="Times New Roman"/>
        </w:rPr>
        <w:br w:type="textWrapping"/>
      </w:r>
      <w:r>
        <w:rPr>
          <w:rFonts w:ascii="Times New Roman" w:hAnsi="Times New Roman" w:cs="Times New Roman"/>
        </w:rPr>
        <w:t>The SDN method showed overall success in dynamically monitoring the network and enabling adaptive video transmission, therefore showing the possibility for future improvements.</w:t>
      </w:r>
    </w:p>
    <w:p>
      <w:pPr>
        <w:pStyle w:val="3"/>
        <w:spacing w:line="360" w:lineRule="auto"/>
        <w:jc w:val="both"/>
        <w:rPr>
          <w:rFonts w:ascii="Times New Roman" w:hAnsi="Times New Roman" w:cs="Times New Roman"/>
          <w:sz w:val="24"/>
          <w:szCs w:val="24"/>
        </w:rPr>
      </w:pPr>
      <w:bookmarkStart w:id="9" w:name="_Toc1211447715"/>
      <w:r>
        <w:rPr>
          <w:rFonts w:ascii="Times New Roman" w:hAnsi="Times New Roman" w:cs="Times New Roman"/>
          <w:sz w:val="24"/>
          <w:szCs w:val="24"/>
        </w:rPr>
        <w:t>3. DASH Experiments</w:t>
      </w:r>
      <w:bookmarkEnd w:id="9"/>
      <w:r>
        <w:rPr>
          <w:rFonts w:ascii="Times New Roman" w:hAnsi="Times New Roman" w:cs="Times New Roman"/>
          <w:sz w:val="24"/>
          <w:szCs w:val="24"/>
        </w:rPr>
        <w:t xml:space="preserve"> </w:t>
      </w:r>
    </w:p>
    <w:p>
      <w:pPr>
        <w:spacing w:line="360" w:lineRule="auto"/>
        <w:jc w:val="both"/>
        <w:rPr>
          <w:rFonts w:ascii="Times New Roman" w:hAnsi="Times New Roman" w:cs="Times New Roman"/>
          <w:b/>
          <w:bCs/>
        </w:rPr>
      </w:pPr>
      <w:r>
        <w:rPr>
          <w:rFonts w:ascii="Times New Roman" w:hAnsi="Times New Roman" w:cs="Times New Roman"/>
          <w:b/>
          <w:bCs/>
        </w:rPr>
        <w:t xml:space="preserve">• Multiple Data Sources: </w:t>
      </w:r>
    </w:p>
    <w:p>
      <w:pPr>
        <w:spacing w:line="360" w:lineRule="auto"/>
        <w:jc w:val="both"/>
        <w:rPr>
          <w:rFonts w:ascii="Times New Roman" w:hAnsi="Times New Roman" w:cs="Times New Roman"/>
        </w:rPr>
      </w:pPr>
      <w:r>
        <w:rPr>
          <w:rFonts w:ascii="Times New Roman" w:hAnsi="Times New Roman" w:cs="Times New Roman"/>
        </w:rPr>
        <w:t xml:space="preserve">Video Encoding (video_segmentation.sh): generates a lot of bitrate streams between 400 and 3000 kbps, which affects DASH adaption. </w:t>
      </w:r>
    </w:p>
    <w:p>
      <w:pPr>
        <w:spacing w:line="360" w:lineRule="auto"/>
        <w:jc w:val="both"/>
        <w:rPr>
          <w:rFonts w:ascii="Times New Roman" w:hAnsi="Times New Roman" w:cs="Times New Roman"/>
        </w:rPr>
      </w:pPr>
      <w:r>
        <w:rPr>
          <w:rFonts w:ascii="Times New Roman" w:hAnsi="Times New Roman" w:cs="Times New Roman"/>
        </w:rPr>
        <w:t>DASH.js Metrics (index.html): Monitors the bitrate (getAverageThroughput), buffering events (PLAYBACK_WAITING), and initial delay (STREAM_INITIALIZED to PLAYBACK_PLAYING) in real time.</w:t>
      </w:r>
    </w:p>
    <w:p>
      <w:pPr>
        <w:spacing w:line="360" w:lineRule="auto"/>
        <w:jc w:val="both"/>
        <w:rPr>
          <w:rFonts w:ascii="Times New Roman" w:hAnsi="Times New Roman" w:cs="Times New Roman"/>
          <w:b/>
          <w:bCs/>
        </w:rPr>
      </w:pPr>
      <w:r>
        <w:rPr>
          <w:rFonts w:ascii="Times New Roman" w:hAnsi="Times New Roman" w:cs="Times New Roman"/>
          <w:b/>
          <w:bCs/>
        </w:rPr>
        <w:t>• Results:</w:t>
      </w:r>
    </w:p>
    <w:p>
      <w:pPr>
        <w:spacing w:line="360" w:lineRule="auto"/>
        <w:jc w:val="both"/>
        <w:rPr>
          <w:rFonts w:ascii="Times New Roman" w:hAnsi="Times New Roman" w:cs="Times New Roman"/>
          <w:b/>
          <w:bCs/>
        </w:rPr>
      </w:pPr>
      <w:r>
        <w:rPr>
          <w:rFonts w:ascii="Times New Roman" w:hAnsi="Times New Roman" w:cs="Times New Roman"/>
          <w:b/>
          <w:bCs/>
        </w:rPr>
        <w:t>1.</w:t>
      </w:r>
    </w:p>
    <w:p>
      <w:pPr>
        <w:spacing w:line="360" w:lineRule="auto"/>
        <w:jc w:val="both"/>
        <w:rPr>
          <w:rFonts w:ascii="Times New Roman" w:hAnsi="Times New Roman" w:cs="Times New Roman"/>
          <w:b/>
          <w:bCs/>
        </w:rPr>
      </w:pPr>
      <w:r>
        <w:rPr>
          <w:rFonts w:ascii="Times New Roman" w:hAnsi="Times New Roman" w:cs="Times New Roman"/>
          <w:b/>
          <w:bCs/>
        </w:rPr>
        <w:drawing>
          <wp:inline distT="0" distB="0" distL="0" distR="0">
            <wp:extent cx="5943600" cy="925195"/>
            <wp:effectExtent l="0" t="0" r="0" b="8255"/>
            <wp:docPr id="213827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4495" name="Picture 1"/>
                    <pic:cNvPicPr>
                      <a:picLocks noChangeAspect="1"/>
                    </pic:cNvPicPr>
                  </pic:nvPicPr>
                  <pic:blipFill>
                    <a:blip r:embed="rId19">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943600" cy="925195"/>
                    </a:xfrm>
                    <a:prstGeom prst="rect">
                      <a:avLst/>
                    </a:prstGeom>
                  </pic:spPr>
                </pic:pic>
              </a:graphicData>
            </a:graphic>
          </wp:inline>
        </w:drawing>
      </w:r>
    </w:p>
    <w:p>
      <w:pPr>
        <w:spacing w:line="360" w:lineRule="auto"/>
        <w:jc w:val="both"/>
        <w:rPr>
          <w:rFonts w:ascii="Times New Roman" w:hAnsi="Times New Roman" w:cs="Times New Roman"/>
          <w:b/>
          <w:bCs/>
        </w:rPr>
      </w:pPr>
    </w:p>
    <w:p>
      <w:pPr>
        <w:spacing w:line="360" w:lineRule="auto"/>
        <w:jc w:val="both"/>
        <w:rPr>
          <w:rFonts w:ascii="Times New Roman" w:hAnsi="Times New Roman" w:cs="Times New Roman"/>
          <w:b/>
          <w:bCs/>
        </w:rPr>
      </w:pPr>
      <w:r>
        <w:rPr>
          <w:rFonts w:ascii="Times New Roman" w:hAnsi="Times New Roman" w:cs="Times New Roman"/>
          <w:b/>
          <w:bCs/>
        </w:rPr>
        <w:drawing>
          <wp:anchor distT="0" distB="0" distL="114300" distR="114300" simplePos="0" relativeHeight="251664384" behindDoc="1" locked="0" layoutInCell="1" allowOverlap="1">
            <wp:simplePos x="0" y="0"/>
            <wp:positionH relativeFrom="column">
              <wp:posOffset>4184015</wp:posOffset>
            </wp:positionH>
            <wp:positionV relativeFrom="paragraph">
              <wp:posOffset>98425</wp:posOffset>
            </wp:positionV>
            <wp:extent cx="1587500" cy="1346200"/>
            <wp:effectExtent l="0" t="0" r="0" b="6350"/>
            <wp:wrapNone/>
            <wp:docPr id="20554101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10120" name="Picture 18"/>
                    <pic:cNvPicPr>
                      <a:picLocks noChangeAspect="1"/>
                    </pic:cNvPicPr>
                  </pic:nvPicPr>
                  <pic:blipFill>
                    <a:blip r:embed="rId20">
                      <a:extLst>
                        <a:ext uri="{28A0092B-C50C-407E-A947-70E740481C1C}">
                          <a14:useLocalDpi xmlns:a14="http://schemas.microsoft.com/office/drawing/2010/main" val="0"/>
                        </a:ext>
                      </a:extLst>
                    </a:blip>
                    <a:srcRect l="73986" t="7921" r="2089" b="46124"/>
                    <a:stretch>
                      <a:fillRect/>
                    </a:stretch>
                  </pic:blipFill>
                  <pic:spPr>
                    <a:xfrm>
                      <a:off x="0" y="0"/>
                      <a:ext cx="1587731" cy="1346505"/>
                    </a:xfrm>
                    <a:prstGeom prst="rect">
                      <a:avLst/>
                    </a:prstGeom>
                    <a:ln>
                      <a:noFill/>
                    </a:ln>
                  </pic:spPr>
                </pic:pic>
              </a:graphicData>
            </a:graphic>
          </wp:anchor>
        </w:drawing>
      </w:r>
      <w:r>
        <w:rPr>
          <w:rFonts w:ascii="Times New Roman" w:hAnsi="Times New Roman" w:cs="Times New Roman"/>
          <w:b/>
          <w:bCs/>
        </w:rPr>
        <w:drawing>
          <wp:anchor distT="0" distB="0" distL="114300" distR="114300" simplePos="0" relativeHeight="251660288" behindDoc="1" locked="0" layoutInCell="1" allowOverlap="1">
            <wp:simplePos x="0" y="0"/>
            <wp:positionH relativeFrom="margin">
              <wp:posOffset>1736090</wp:posOffset>
            </wp:positionH>
            <wp:positionV relativeFrom="page">
              <wp:posOffset>4848225</wp:posOffset>
            </wp:positionV>
            <wp:extent cx="1953260" cy="1440815"/>
            <wp:effectExtent l="0" t="0" r="8890" b="6985"/>
            <wp:wrapTight wrapText="bothSides">
              <wp:wrapPolygon>
                <wp:start x="0" y="0"/>
                <wp:lineTo x="0" y="21419"/>
                <wp:lineTo x="21488" y="21419"/>
                <wp:lineTo x="21488" y="0"/>
                <wp:lineTo x="0" y="0"/>
              </wp:wrapPolygon>
            </wp:wrapTight>
            <wp:docPr id="1817728888"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28888" name="Picture 5" descr="A screenshot of a video game&#10;&#10;AI-generated content may be incorrect."/>
                    <pic:cNvPicPr>
                      <a:picLocks noChangeAspect="1"/>
                    </pic:cNvPicPr>
                  </pic:nvPicPr>
                  <pic:blipFill>
                    <a:blip r:embed="rId21">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l="65157" t="9764" r="2262" b="28688"/>
                    <a:stretch>
                      <a:fillRect/>
                    </a:stretch>
                  </pic:blipFill>
                  <pic:spPr>
                    <a:xfrm>
                      <a:off x="0" y="0"/>
                      <a:ext cx="1953260" cy="1440815"/>
                    </a:xfrm>
                    <a:prstGeom prst="rect">
                      <a:avLst/>
                    </a:prstGeom>
                    <a:ln>
                      <a:noFill/>
                    </a:ln>
                  </pic:spPr>
                </pic:pic>
              </a:graphicData>
            </a:graphic>
          </wp:anchor>
        </w:drawing>
      </w:r>
    </w:p>
    <w:p>
      <w:pPr>
        <w:spacing w:line="360" w:lineRule="auto"/>
        <w:jc w:val="both"/>
        <w:rPr>
          <w:rFonts w:ascii="Times New Roman" w:hAnsi="Times New Roman" w:cs="Times New Roman"/>
          <w:b/>
          <w:bCs/>
        </w:rPr>
      </w:pPr>
      <w:r>
        <w:rPr>
          <w:rFonts w:ascii="Times New Roman" w:hAnsi="Times New Roman" w:cs="Times New Roman"/>
          <w:b/>
          <w:bCs/>
        </w:rPr>
        <w:drawing>
          <wp:anchor distT="0" distB="0" distL="114300" distR="114300" simplePos="0" relativeHeight="251661312" behindDoc="1" locked="0" layoutInCell="1" allowOverlap="1">
            <wp:simplePos x="0" y="0"/>
            <wp:positionH relativeFrom="margin">
              <wp:posOffset>257810</wp:posOffset>
            </wp:positionH>
            <wp:positionV relativeFrom="margin">
              <wp:posOffset>4196080</wp:posOffset>
            </wp:positionV>
            <wp:extent cx="1221740" cy="1038860"/>
            <wp:effectExtent l="0" t="0" r="0" b="8890"/>
            <wp:wrapTight wrapText="bothSides">
              <wp:wrapPolygon>
                <wp:start x="0" y="0"/>
                <wp:lineTo x="0" y="21389"/>
                <wp:lineTo x="21218" y="21389"/>
                <wp:lineTo x="21218" y="0"/>
                <wp:lineTo x="0" y="0"/>
              </wp:wrapPolygon>
            </wp:wrapTight>
            <wp:docPr id="2053415779" name="Picture 6" descr="A cave in a grassy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15779" name="Picture 6" descr="A cave in a grassy area&#10;&#10;AI-generated content may be incorrect."/>
                    <pic:cNvPicPr>
                      <a:picLocks noChangeAspect="1"/>
                    </pic:cNvPicPr>
                  </pic:nvPicPr>
                  <pic:blipFill>
                    <a:blip r:embed="rId20">
                      <a:extLst>
                        <a:ext uri="{28A0092B-C50C-407E-A947-70E740481C1C}">
                          <a14:useLocalDpi xmlns:a14="http://schemas.microsoft.com/office/drawing/2010/main" val="0"/>
                        </a:ext>
                      </a:extLst>
                    </a:blip>
                    <a:srcRect l="74667" t="8142" r="8285" b="59016"/>
                    <a:stretch>
                      <a:fillRect/>
                    </a:stretch>
                  </pic:blipFill>
                  <pic:spPr>
                    <a:xfrm>
                      <a:off x="0" y="0"/>
                      <a:ext cx="1221740" cy="1038860"/>
                    </a:xfrm>
                    <a:prstGeom prst="rect">
                      <a:avLst/>
                    </a:prstGeom>
                    <a:ln>
                      <a:noFill/>
                    </a:ln>
                  </pic:spPr>
                </pic:pic>
              </a:graphicData>
            </a:graphic>
          </wp:anchor>
        </w:drawing>
      </w:r>
      <w:r>
        <w:rPr>
          <w:rFonts w:ascii="Times New Roman" w:hAnsi="Times New Roman" w:cs="Times New Roman"/>
          <w:b/>
          <w:bCs/>
        </w:rPr>
        <w:t>2.</w:t>
      </w:r>
    </w:p>
    <w:p>
      <w:pPr>
        <w:spacing w:line="360" w:lineRule="auto"/>
        <w:jc w:val="both"/>
        <w:rPr>
          <w:rFonts w:ascii="Times New Roman" w:hAnsi="Times New Roman" w:cs="Times New Roman"/>
          <w:b/>
          <w:bCs/>
        </w:rPr>
      </w:pPr>
    </w:p>
    <w:p>
      <w:pPr>
        <w:spacing w:line="360" w:lineRule="auto"/>
        <w:jc w:val="both"/>
        <w:rPr>
          <w:rFonts w:ascii="Times New Roman" w:hAnsi="Times New Roman" w:cs="Times New Roman"/>
          <w:b/>
          <w:bCs/>
        </w:rPr>
      </w:pPr>
    </w:p>
    <w:p>
      <w:pPr>
        <w:spacing w:line="360" w:lineRule="auto"/>
        <w:jc w:val="both"/>
        <w:rPr>
          <w:rFonts w:ascii="Times New Roman" w:hAnsi="Times New Roman" w:cs="Times New Roman"/>
          <w:b/>
          <w:bCs/>
        </w:rPr>
      </w:pPr>
    </w:p>
    <w:p>
      <w:pPr>
        <w:spacing w:line="360" w:lineRule="auto"/>
        <w:jc w:val="both"/>
        <w:rPr>
          <w:rFonts w:ascii="Times New Roman" w:hAnsi="Times New Roman" w:cs="Times New Roman"/>
          <w:b/>
          <w:bCs/>
        </w:rPr>
      </w:pPr>
    </w:p>
    <w:p>
      <w:pPr>
        <w:spacing w:line="360" w:lineRule="auto"/>
        <w:jc w:val="both"/>
        <w:rPr>
          <w:rFonts w:ascii="Times New Roman" w:hAnsi="Times New Roman" w:cs="Times New Roman"/>
          <w:b/>
          <w:bCs/>
        </w:rPr>
      </w:pPr>
      <w:r>
        <w:rPr>
          <w:rFonts w:ascii="Times New Roman" w:hAnsi="Times New Roman" w:cs="Times New Roman"/>
          <w:b/>
          <w:bCs/>
        </w:rPr>
        <w:drawing>
          <wp:anchor distT="0" distB="0" distL="114300" distR="114300" simplePos="0" relativeHeight="251663360" behindDoc="1" locked="0" layoutInCell="1" allowOverlap="1">
            <wp:simplePos x="0" y="0"/>
            <wp:positionH relativeFrom="margin">
              <wp:posOffset>182880</wp:posOffset>
            </wp:positionH>
            <wp:positionV relativeFrom="page">
              <wp:posOffset>7030720</wp:posOffset>
            </wp:positionV>
            <wp:extent cx="5943600" cy="916940"/>
            <wp:effectExtent l="0" t="0" r="0" b="0"/>
            <wp:wrapTight wrapText="bothSides">
              <wp:wrapPolygon>
                <wp:start x="0" y="0"/>
                <wp:lineTo x="0" y="21091"/>
                <wp:lineTo x="21531" y="21091"/>
                <wp:lineTo x="21531" y="0"/>
                <wp:lineTo x="0" y="0"/>
              </wp:wrapPolygon>
            </wp:wrapTight>
            <wp:docPr id="1325481504"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81504" name="Picture 16" descr="A screen shot of a computer&#10;&#10;AI-generated content may be incorrect."/>
                    <pic:cNvPicPr>
                      <a:picLocks noChangeAspect="1"/>
                    </pic:cNvPicPr>
                  </pic:nvPicPr>
                  <pic:blipFill>
                    <a:blip r:embed="rId23">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943600" cy="916940"/>
                    </a:xfrm>
                    <a:prstGeom prst="rect">
                      <a:avLst/>
                    </a:prstGeom>
                  </pic:spPr>
                </pic:pic>
              </a:graphicData>
            </a:graphic>
          </wp:anchor>
        </w:drawing>
      </w:r>
      <w:r>
        <w:rPr>
          <w:rFonts w:ascii="Times New Roman" w:hAnsi="Times New Roman" w:cs="Times New Roman"/>
          <w:b/>
          <w:bCs/>
        </w:rPr>
        <w:t xml:space="preserve">3. </w:t>
      </w:r>
    </w:p>
    <w:p>
      <w:pPr>
        <w:spacing w:line="360" w:lineRule="auto"/>
        <w:jc w:val="both"/>
        <w:rPr>
          <w:rFonts w:ascii="Times New Roman" w:hAnsi="Times New Roman" w:cs="Times New Roman"/>
          <w:b/>
          <w:bCs/>
        </w:rPr>
      </w:pPr>
      <w:r>
        <w:rPr>
          <w:rFonts w:ascii="Times New Roman" w:hAnsi="Times New Roman" w:cs="Times New Roman"/>
          <w:b/>
          <w:bCs/>
        </w:rPr>
        <w:drawing>
          <wp:anchor distT="0" distB="0" distL="114300" distR="114300" simplePos="0" relativeHeight="251662336" behindDoc="1" locked="0" layoutInCell="1" allowOverlap="1">
            <wp:simplePos x="0" y="0"/>
            <wp:positionH relativeFrom="margin">
              <wp:posOffset>182880</wp:posOffset>
            </wp:positionH>
            <wp:positionV relativeFrom="paragraph">
              <wp:posOffset>-43815</wp:posOffset>
            </wp:positionV>
            <wp:extent cx="5920740" cy="899160"/>
            <wp:effectExtent l="0" t="0" r="3810" b="0"/>
            <wp:wrapTight wrapText="bothSides">
              <wp:wrapPolygon>
                <wp:start x="0" y="0"/>
                <wp:lineTo x="0" y="21051"/>
                <wp:lineTo x="21544" y="21051"/>
                <wp:lineTo x="21544" y="0"/>
                <wp:lineTo x="0" y="0"/>
              </wp:wrapPolygon>
            </wp:wrapTight>
            <wp:docPr id="654765472" name="Picture 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65472" name="Picture 7" descr="A screen shot of a computer&#10;&#10;AI-generated content may be incorrect."/>
                    <pic:cNvPicPr>
                      <a:picLocks noChangeAspect="1"/>
                    </pic:cNvPicPr>
                  </pic:nvPicPr>
                  <pic:blipFill>
                    <a:blip r:embed="rId24">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920740" cy="899160"/>
                    </a:xfrm>
                    <a:prstGeom prst="rect">
                      <a:avLst/>
                    </a:prstGeom>
                  </pic:spPr>
                </pic:pic>
              </a:graphicData>
            </a:graphic>
          </wp:anchor>
        </w:drawing>
      </w:r>
    </w:p>
    <w:p>
      <w:pPr>
        <w:spacing w:line="360" w:lineRule="auto"/>
        <w:jc w:val="both"/>
        <w:rPr>
          <w:rFonts w:ascii="Times New Roman" w:hAnsi="Times New Roman" w:cs="Times New Roman"/>
          <w:b/>
          <w:bCs/>
        </w:rPr>
      </w:pPr>
      <w:r>
        <w:rPr>
          <w:rFonts w:ascii="Times New Roman" w:hAnsi="Times New Roman" w:cs="Times New Roman"/>
          <w:b/>
          <w:bCs/>
        </w:rPr>
        <w:t xml:space="preserve">• Analysis: </w:t>
      </w:r>
    </w:p>
    <w:p>
      <w:pPr>
        <w:spacing w:line="360" w:lineRule="auto"/>
        <w:jc w:val="both"/>
        <w:rPr>
          <w:rFonts w:ascii="Times New Roman" w:hAnsi="Times New Roman" w:cs="Times New Roman"/>
          <w:b/>
          <w:bCs/>
        </w:rPr>
      </w:pPr>
      <w:r>
        <w:rPr>
          <w:rFonts w:ascii="Times New Roman" w:hAnsi="Times New Roman" w:cs="Times New Roman"/>
        </w:rPr>
        <w:t>Linking network conditions with player metrics (e.g., buffering becomes more severe with low bandwidth). DASH events are synchronised with SDN data at 5-second intervals for temporal analysis. Topology.py is used to simulate video statistics. (like, for instance, average bitrate = max(500, 3000 - packet loss * 50 - (1/bandwidth) * 500))</w:t>
      </w:r>
    </w:p>
    <w:p>
      <w:pPr>
        <w:pStyle w:val="3"/>
        <w:spacing w:line="360" w:lineRule="auto"/>
        <w:jc w:val="both"/>
        <w:rPr>
          <w:rFonts w:ascii="Times New Roman" w:hAnsi="Times New Roman" w:cs="Times New Roman"/>
          <w:sz w:val="24"/>
          <w:szCs w:val="24"/>
        </w:rPr>
      </w:pPr>
      <w:bookmarkStart w:id="10" w:name="_Toc1711405861"/>
      <w:r>
        <w:rPr>
          <w:rFonts w:ascii="Times New Roman" w:hAnsi="Times New Roman" w:cs="Times New Roman"/>
          <w:sz w:val="24"/>
          <w:szCs w:val="24"/>
        </w:rPr>
        <w:t>4. Python Script</w:t>
      </w:r>
      <w:bookmarkEnd w:id="10"/>
    </w:p>
    <w:p>
      <w:pPr>
        <w:spacing w:line="360" w:lineRule="auto"/>
        <w:jc w:val="both"/>
        <w:rPr>
          <w:rFonts w:ascii="Times New Roman" w:hAnsi="Times New Roman" w:cs="Times New Roman"/>
          <w:b/>
          <w:bCs/>
        </w:rPr>
      </w:pPr>
      <w:r>
        <w:rPr>
          <w:rFonts w:ascii="Times New Roman" w:hAnsi="Times New Roman" w:cs="Times New Roman"/>
          <w:b/>
          <w:bCs/>
        </w:rPr>
        <w:drawing>
          <wp:inline distT="0" distB="0" distL="0" distR="0">
            <wp:extent cx="5943600" cy="2183765"/>
            <wp:effectExtent l="0" t="0" r="0" b="6985"/>
            <wp:docPr id="871283518"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83518" name="Picture 12" descr="A screen shot of a computer&#10;&#10;AI-generated content may be incorrect."/>
                    <pic:cNvPicPr>
                      <a:picLocks noChangeAspect="1"/>
                    </pic:cNvPicPr>
                  </pic:nvPicPr>
                  <pic:blipFill>
                    <a:blip r:embed="rId25">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pPr>
        <w:spacing w:line="360" w:lineRule="auto"/>
        <w:ind w:firstLine="720"/>
        <w:jc w:val="both"/>
        <w:rPr>
          <w:rFonts w:ascii="Times New Roman" w:hAnsi="Times New Roman" w:cs="Times New Roman"/>
          <w:b/>
          <w:bCs/>
        </w:rPr>
      </w:pPr>
    </w:p>
    <w:p>
      <w:pPr>
        <w:spacing w:line="360" w:lineRule="auto"/>
        <w:ind w:firstLine="720"/>
        <w:jc w:val="both"/>
        <w:rPr>
          <w:rFonts w:ascii="Times New Roman" w:hAnsi="Times New Roman" w:cs="Times New Roman"/>
          <w:b/>
          <w:bCs/>
        </w:rPr>
      </w:pPr>
    </w:p>
    <w:p>
      <w:pPr>
        <w:spacing w:line="360" w:lineRule="auto"/>
        <w:ind w:firstLine="720"/>
        <w:jc w:val="both"/>
        <w:rPr>
          <w:rFonts w:ascii="Times New Roman" w:hAnsi="Times New Roman" w:cs="Times New Roman"/>
          <w:b/>
          <w:bCs/>
        </w:rPr>
      </w:pPr>
      <w:r>
        <w:rPr>
          <w:rFonts w:ascii="Times New Roman" w:hAnsi="Times New Roman" w:cs="Times New Roman"/>
          <w:b/>
          <w:bCs/>
        </w:rPr>
        <w:drawing>
          <wp:inline distT="0" distB="0" distL="0" distR="0">
            <wp:extent cx="5067300" cy="4008120"/>
            <wp:effectExtent l="0" t="0" r="0" b="0"/>
            <wp:docPr id="1516046484" name="Picture 1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46484" name="Picture 13" descr="A computer screen shot of a program&#10;&#10;AI-generated content may be incorrect."/>
                    <pic:cNvPicPr>
                      <a:picLocks noChangeAspect="1"/>
                    </pic:cNvPicPr>
                  </pic:nvPicPr>
                  <pic:blipFill>
                    <a:blip r:embed="rId26">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067300" cy="4008120"/>
                    </a:xfrm>
                    <a:prstGeom prst="rect">
                      <a:avLst/>
                    </a:prstGeom>
                  </pic:spPr>
                </pic:pic>
              </a:graphicData>
            </a:graphic>
          </wp:inline>
        </w:drawing>
      </w:r>
    </w:p>
    <w:p>
      <w:pPr>
        <w:spacing w:line="360" w:lineRule="auto"/>
        <w:ind w:firstLine="720"/>
        <w:jc w:val="both"/>
        <w:rPr>
          <w:rFonts w:ascii="Times New Roman" w:hAnsi="Times New Roman" w:cs="Times New Roman"/>
          <w:b/>
          <w:bCs/>
        </w:rPr>
      </w:pPr>
    </w:p>
    <w:p>
      <w:pPr>
        <w:spacing w:line="360" w:lineRule="auto"/>
        <w:ind w:firstLine="720"/>
        <w:jc w:val="both"/>
        <w:rPr>
          <w:rFonts w:ascii="Times New Roman" w:hAnsi="Times New Roman" w:cs="Times New Roman"/>
          <w:b/>
          <w:bCs/>
        </w:rPr>
      </w:pPr>
      <w:r>
        <w:rPr>
          <w:rFonts w:ascii="Times New Roman" w:hAnsi="Times New Roman" w:cs="Times New Roman"/>
          <w:b/>
          <w:bCs/>
        </w:rPr>
        <w:drawing>
          <wp:inline distT="0" distB="0" distL="0" distR="0">
            <wp:extent cx="5875020" cy="2682240"/>
            <wp:effectExtent l="0" t="0" r="0" b="3810"/>
            <wp:docPr id="1846732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2469" name="Picture 14"/>
                    <pic:cNvPicPr>
                      <a:picLocks noChangeAspect="1"/>
                    </pic:cNvPicPr>
                  </pic:nvPicPr>
                  <pic:blipFill>
                    <a:blip r:embed="rId27">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875020" cy="2682240"/>
                    </a:xfrm>
                    <a:prstGeom prst="rect">
                      <a:avLst/>
                    </a:prstGeom>
                  </pic:spPr>
                </pic:pic>
              </a:graphicData>
            </a:graphic>
          </wp:inline>
        </w:drawing>
      </w:r>
    </w:p>
    <w:p>
      <w:pPr>
        <w:spacing w:line="360" w:lineRule="auto"/>
        <w:ind w:firstLine="720"/>
        <w:jc w:val="both"/>
        <w:rPr>
          <w:rFonts w:ascii="Times New Roman" w:hAnsi="Times New Roman" w:cs="Times New Roman"/>
          <w:b/>
          <w:bCs/>
        </w:rPr>
      </w:pPr>
    </w:p>
    <w:p>
      <w:pPr>
        <w:spacing w:line="360" w:lineRule="auto"/>
        <w:ind w:firstLine="720"/>
        <w:jc w:val="both"/>
        <w:rPr>
          <w:rFonts w:ascii="Times New Roman" w:hAnsi="Times New Roman" w:cs="Times New Roman"/>
          <w:b/>
          <w:bCs/>
        </w:rPr>
      </w:pPr>
    </w:p>
    <w:p>
      <w:pPr>
        <w:spacing w:line="360" w:lineRule="auto"/>
        <w:ind w:firstLine="720"/>
        <w:jc w:val="both"/>
        <w:rPr>
          <w:rFonts w:ascii="Times New Roman" w:hAnsi="Times New Roman" w:cs="Times New Roman"/>
          <w:b/>
          <w:bCs/>
        </w:rPr>
      </w:pPr>
      <w:r>
        <w:rPr>
          <w:rFonts w:ascii="Times New Roman" w:hAnsi="Times New Roman" w:cs="Times New Roman"/>
          <w:b/>
          <w:bCs/>
        </w:rPr>
        <w:drawing>
          <wp:inline distT="0" distB="0" distL="0" distR="0">
            <wp:extent cx="5943600" cy="1520190"/>
            <wp:effectExtent l="0" t="0" r="0" b="3810"/>
            <wp:docPr id="332982673" name="Picture 15"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2673" name="Picture 15" descr="A computer screen with text&#10;&#10;AI-generated content may be incorrect."/>
                    <pic:cNvPicPr>
                      <a:picLocks noChangeAspect="1"/>
                    </pic:cNvPicPr>
                  </pic:nvPicPr>
                  <pic:blipFill>
                    <a:blip r:embed="rId28">
                      <a:duotone>
                        <a:prstClr val="black"/>
                        <a:schemeClr val="accent6">
                          <a:tint val="45000"/>
                          <a:satMod val="400000"/>
                        </a:schemeClr>
                      </a:duotone>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pPr>
        <w:spacing w:line="360" w:lineRule="auto"/>
        <w:jc w:val="both"/>
        <w:rPr>
          <w:rFonts w:ascii="Times New Roman" w:hAnsi="Times New Roman" w:cs="Times New Roman"/>
        </w:rPr>
      </w:pPr>
      <w:r>
        <w:rPr>
          <w:rFonts w:ascii="Times New Roman" w:hAnsi="Times New Roman" w:cs="Times New Roman"/>
          <w:b/>
          <w:bCs/>
        </w:rPr>
        <w:t>Topology Configuration</w:t>
      </w:r>
      <w:r>
        <w:rPr>
          <w:rFonts w:ascii="Times New Roman" w:hAnsi="Times New Roman" w:cs="Times New Roman"/>
        </w:rPr>
        <w:t>: h1 is a server (100.0.1) and h2 is a client (100.0.2). They are linked by an OpenFlow 1.3 switch (s1) that is controlled by an OpenDaylight SDN controller (c0) at 127.0.0.1:6633. The linear structure (h1 ↔ s1 ↔ h2) is made with TCLink, which gives you full control over the network's limits. Every link has a fixed latency of 10 ms, a loss rate of 5% for packets, and a capacity that can be set, like 1 Mbps.Because of this setup, it is possible to make an accurate network simulation to see how bandwidth limits and packet loss affect the performance of adaptive video streaming.</w:t>
      </w:r>
    </w:p>
    <w:p>
      <w:pPr>
        <w:tabs>
          <w:tab w:val="left" w:pos="2841"/>
        </w:tabs>
        <w:spacing w:line="360" w:lineRule="auto"/>
        <w:jc w:val="both"/>
        <w:rPr>
          <w:rFonts w:ascii="Times New Roman" w:hAnsi="Times New Roman" w:cs="Times New Roman"/>
        </w:rPr>
      </w:pPr>
      <w:r>
        <w:rPr>
          <w:rFonts w:ascii="Times New Roman" w:hAnsi="Times New Roman" w:cs="Times New Roman"/>
          <w:b/>
          <w:bCs/>
        </w:rPr>
        <w:t xml:space="preserve">Query Statistics: </w:t>
      </w:r>
      <w:r>
        <w:rPr>
          <w:rFonts w:ascii="Times New Roman" w:hAnsi="Times New Roman" w:cs="Times New Roman"/>
        </w:rPr>
        <w:t xml:space="preserve">By sending a query to OpenDaylight's REST API, the script gets information about the switch's port (openflow:1), such as the length, the percentage of lost packets, and the total number of bytes and packets sent and received. When an HTTP GET request is made, a list of dictionaries with port information is given. The JSON answer is then looked at, and the formula (sent - received)/sent×100 is used to figure out the packet loss. </w:t>
      </w:r>
      <w:r>
        <w:rPr>
          <w:rFonts w:ascii="Times New Roman" w:hAnsi="Times New Roman" w:cs="Times New Roman"/>
        </w:rPr>
        <w:br w:type="textWrapping"/>
      </w:r>
      <w:r>
        <w:rPr>
          <w:rFonts w:ascii="Times New Roman" w:hAnsi="Times New Roman" w:cs="Times New Roman"/>
        </w:rPr>
        <w:t>This gives a lot of information about the network, which makes it easier to find problems like large packet losses on certain ports and study how bandwidth and packet loss affect video streaming.</w:t>
      </w:r>
    </w:p>
    <w:p>
      <w:pPr>
        <w:spacing w:line="360" w:lineRule="auto"/>
        <w:jc w:val="both"/>
        <w:rPr>
          <w:rFonts w:ascii="Times New Roman" w:hAnsi="Times New Roman" w:cs="Times New Roman"/>
        </w:rPr>
      </w:pPr>
      <w:r>
        <w:rPr>
          <w:rFonts w:ascii="Times New Roman" w:hAnsi="Times New Roman" w:cs="Times New Roman"/>
          <w:b/>
          <w:bCs/>
        </w:rPr>
        <w:t xml:space="preserve">Save Statistics: </w:t>
      </w:r>
      <w:r>
        <w:rPr>
          <w:rFonts w:ascii="Times New Roman" w:hAnsi="Times New Roman" w:cs="Times New Roman"/>
        </w:rPr>
        <w:t>The goal of this action is to save SDN statistics into a file in the ~/experiments/bw_X_loss_Y/ directory. These statistics will include network conditions like bandwidth, packet loss, and timestamps. "No statistics are available" is written down. The display module turns the data into a grid style that can be seen, which makes it easier to understand. This nicely organised data makes it easy to see how a port has been working over time, showing things like trends like more packet loss when streaming.</w:t>
      </w:r>
    </w:p>
    <w:p>
      <w:pPr>
        <w:spacing w:line="360" w:lineRule="auto"/>
        <w:jc w:val="both"/>
        <w:rPr>
          <w:rFonts w:ascii="Times New Roman" w:hAnsi="Times New Roman" w:cs="Times New Roman"/>
        </w:rPr>
      </w:pPr>
      <w:r>
        <w:rPr>
          <w:rFonts w:ascii="Times New Roman" w:hAnsi="Times New Roman" w:cs="Times New Roman"/>
          <w:b/>
          <w:bCs/>
        </w:rPr>
        <w:t>Monitor Statistics:</w:t>
      </w:r>
      <w:r>
        <w:rPr>
          <w:rFonts w:ascii="Times New Roman" w:hAnsi="Times New Roman" w:cs="Times New Roman"/>
        </w:rPr>
        <w:t>This process uses a background thread to do `query_opendaylight_stats` and `save_sdn_stats` every five seconds. It stops when the `stop_event` is triggered. The iterative method uses a single output file to keep things consistent and breaks between searches to keep the system from getting too busy. This ongoing tracking, which records changing network behaviour, makes it easier to find links between network events, like sudden drops in packet loss, and video streaming performance.</w:t>
      </w:r>
    </w:p>
    <w:p>
      <w:pPr>
        <w:spacing w:line="360" w:lineRule="auto"/>
        <w:ind w:firstLine="720"/>
        <w:rPr>
          <w:rFonts w:ascii="Times New Roman" w:hAnsi="Times New Roman" w:cs="Times New Roman"/>
          <w:b/>
          <w:bCs/>
        </w:rPr>
      </w:pPr>
    </w:p>
    <w:p>
      <w:pPr>
        <w:pStyle w:val="2"/>
        <w:spacing w:line="360" w:lineRule="auto"/>
        <w:jc w:val="both"/>
        <w:rPr>
          <w:rFonts w:ascii="Times New Roman" w:hAnsi="Times New Roman" w:cs="Times New Roman"/>
          <w:lang w:val="en-US" w:eastAsia="zh-CN"/>
        </w:rPr>
      </w:pPr>
      <w:bookmarkStart w:id="11" w:name="_Toc912845974"/>
      <w:r>
        <w:rPr>
          <w:rFonts w:ascii="Times New Roman" w:hAnsi="Times New Roman" w:cs="Times New Roman"/>
          <w:lang w:val="en-US" w:eastAsia="zh-CN"/>
        </w:rPr>
        <w:t>Conclusion</w:t>
      </w:r>
      <w:bookmarkEnd w:id="11"/>
    </w:p>
    <w:p>
      <w:pPr>
        <w:tabs>
          <w:tab w:val="left" w:pos="3720"/>
        </w:tabs>
        <w:jc w:val="both"/>
        <w:rPr>
          <w:rFonts w:ascii="Times New Roman" w:hAnsi="Times New Roman" w:cs="Times New Roman"/>
          <w:szCs w:val="24"/>
          <w:lang w:val="zh-CN"/>
        </w:rPr>
      </w:pPr>
      <w:r>
        <w:rPr>
          <w:rFonts w:ascii="Times New Roman" w:hAnsi="Times New Roman" w:cs="Times New Roman"/>
          <w:szCs w:val="24"/>
          <w:lang w:val="zh-CN"/>
        </w:rPr>
        <w:t>The comprehensive exploration undertaken in this project has led to significant insights into the deployment, automation, and evaluation of modern web and streaming infrastructures. It underscores the transformative capabilities of Docker based microservices and Software Defined Networking (SDN) in addressing the growing demands of organizations seeking performance, scalability, and resilience. By dividing the investigation into two practical testbeds one for containerized application deployment using AWS, and another for adaptive video streaming in SDN environments this project presents a robust and versatile blueprint for future ready digital services.</w:t>
      </w:r>
    </w:p>
    <w:p>
      <w:pPr>
        <w:tabs>
          <w:tab w:val="left" w:pos="3720"/>
        </w:tabs>
        <w:jc w:val="both"/>
        <w:rPr>
          <w:rFonts w:ascii="Times New Roman" w:hAnsi="Times New Roman" w:cs="Times New Roman"/>
          <w:szCs w:val="24"/>
          <w:lang w:val="zh-CN"/>
        </w:rPr>
      </w:pPr>
      <w:r>
        <w:rPr>
          <w:rFonts w:ascii="Times New Roman" w:hAnsi="Times New Roman" w:cs="Times New Roman"/>
          <w:szCs w:val="24"/>
          <w:lang w:val="zh-CN"/>
        </w:rPr>
        <w:t>From the web infrastructure perspective, the adoption of containerization technologies via Docker and orchestration with Docker Compose has proven to be a pivotal strategy in simplifying deployment workflows, increasing development consistency, and enhancing scalability. The use of dedicated containers for each service Nginx for load balancing and web serving, PHP for backend logic, and MySQL for data persistence allows the system to adhere to modularity principles and ensures that changes or failures in one component do not cascade to others. This isolation facilitates debugging, testing, and upgrading individual components without disrupting the entire system.</w:t>
      </w:r>
    </w:p>
    <w:p>
      <w:pPr>
        <w:tabs>
          <w:tab w:val="left" w:pos="3720"/>
        </w:tabs>
        <w:jc w:val="both"/>
        <w:rPr>
          <w:rFonts w:ascii="Times New Roman" w:hAnsi="Times New Roman" w:cs="Times New Roman"/>
          <w:szCs w:val="24"/>
          <w:lang w:val="zh-CN"/>
        </w:rPr>
      </w:pPr>
      <w:r>
        <w:rPr>
          <w:rFonts w:ascii="Times New Roman" w:hAnsi="Times New Roman" w:cs="Times New Roman"/>
          <w:szCs w:val="24"/>
          <w:lang w:val="zh-CN"/>
        </w:rPr>
        <w:t>Moreover, the automation scripts developed for AWS-based deployment serve as a key enabler for Infrastructure as Code (IaC), supporting reproducibility and minimizing configuration drift. Through automated provisioning, environment initialization, and performance benchmarking using ApacheBench, the scripts encapsulate end to end operational efficiency. These capabilities align closely with the DevOps philosophy, where infrastructure is managed using the same rigorous principles applied to software development. The performance tests validate that the load balancer significantly improves system responsiveness requests per second nearly doubled, and latency decreased by almost 50% compared to direct server access.</w:t>
      </w:r>
    </w:p>
    <w:p>
      <w:pPr>
        <w:tabs>
          <w:tab w:val="left" w:pos="3720"/>
        </w:tabs>
        <w:jc w:val="both"/>
        <w:rPr>
          <w:rFonts w:ascii="Times New Roman" w:hAnsi="Times New Roman" w:cs="Times New Roman"/>
          <w:szCs w:val="24"/>
          <w:lang w:val="zh-CN"/>
        </w:rPr>
      </w:pPr>
      <w:r>
        <w:rPr>
          <w:rFonts w:ascii="Times New Roman" w:hAnsi="Times New Roman" w:cs="Times New Roman"/>
          <w:szCs w:val="24"/>
          <w:lang w:val="zh-CN"/>
        </w:rPr>
        <w:t>The project's findings confirm that Docker-based deployments are not just technically viable but highly advantageous for organizations like BogdanLTD, where user traffic patterns are unpredictable and service availability is paramount. The observed improvements in performance, resource efficiency, and deployment speed demonstrate that containerization is no longer an experimental paradigm but a practical necessity in the modern digital ecosystem. Furthermore, the potential for scaling the solution using advanced orchestrators like Kubernetes or Docker Swarm adds another dimension of flexibility and future-readiness.</w:t>
      </w:r>
    </w:p>
    <w:p>
      <w:pPr>
        <w:tabs>
          <w:tab w:val="left" w:pos="3720"/>
        </w:tabs>
        <w:jc w:val="both"/>
        <w:rPr>
          <w:rFonts w:ascii="Times New Roman" w:hAnsi="Times New Roman" w:cs="Times New Roman"/>
          <w:szCs w:val="24"/>
          <w:lang w:val="zh-CN"/>
        </w:rPr>
      </w:pPr>
      <w:r>
        <w:rPr>
          <w:rFonts w:ascii="Times New Roman" w:hAnsi="Times New Roman" w:cs="Times New Roman"/>
          <w:szCs w:val="24"/>
          <w:lang w:val="zh-CN"/>
        </w:rPr>
        <w:t>On the other hand, the SDN focused segment of the project delivers a powerful proof of concept for intelligent video delivery systems. By utilizing Mininet, OpenDaylight, Apache, DASH.js, and automated scripting, the experiment reveals how network programmability and client side adaptation can work in harmony to mitigate the adverse effects of packet loss, latency, and bandwidth constraints. The structured testing under different network degradation levels highlights DASH.js’s dynamic capabilities in switching bitrates, buffering strategically, and ensuring continuous playback, even under suboptimal network conditions.</w:t>
      </w:r>
    </w:p>
    <w:p>
      <w:pPr>
        <w:tabs>
          <w:tab w:val="left" w:pos="3720"/>
        </w:tabs>
        <w:jc w:val="both"/>
        <w:rPr>
          <w:rFonts w:ascii="Times New Roman" w:hAnsi="Times New Roman" w:cs="Times New Roman"/>
          <w:szCs w:val="24"/>
          <w:lang w:val="zh-CN"/>
        </w:rPr>
      </w:pPr>
      <w:r>
        <w:rPr>
          <w:rFonts w:ascii="Times New Roman" w:hAnsi="Times New Roman" w:cs="Times New Roman"/>
          <w:szCs w:val="24"/>
          <w:lang w:val="zh-CN"/>
        </w:rPr>
        <w:t>Crucially, the incorporation of OpenDaylight REST APIs and real-time monitoring scripts enables granular visibility into network behavior, making it possible to detect performance anomalies and adjust configurations proactively. This active control and visibility are hallmarks of SDN's promise to decouple the control plane from the data plane and enable administrators to orchestrate behavior across the network dynamically. Although this project does not implement full Quality of Service (QoS) management, it lays the groundwork for future enhancements where policies can be dynamically applied based on user demand or application priority.</w:t>
      </w:r>
    </w:p>
    <w:p>
      <w:pPr>
        <w:tabs>
          <w:tab w:val="left" w:pos="3720"/>
        </w:tabs>
        <w:jc w:val="both"/>
        <w:rPr>
          <w:rFonts w:ascii="Times New Roman" w:hAnsi="Times New Roman" w:cs="Times New Roman"/>
          <w:szCs w:val="24"/>
          <w:lang w:val="zh-CN"/>
        </w:rPr>
      </w:pPr>
      <w:r>
        <w:rPr>
          <w:rFonts w:ascii="Times New Roman" w:hAnsi="Times New Roman" w:cs="Times New Roman"/>
          <w:szCs w:val="24"/>
          <w:lang w:val="zh-CN"/>
        </w:rPr>
        <w:t>The integration of video analytics and SDN statistics also enables a deeper understanding of how user experience metrics such as buffering events, startup delay, and average bitrate correlate with backend network metrics like packet loss and flow saturation. This knowledge is critical for Internet Service Providers (ISPs), content delivery platforms, and enterprises relying on real time media streaming. The results offer actionable insights into improving content delivery architectures by embedding intelligence at both the server and network levels.</w:t>
      </w:r>
    </w:p>
    <w:p>
      <w:pPr>
        <w:tabs>
          <w:tab w:val="left" w:pos="3720"/>
        </w:tabs>
        <w:jc w:val="both"/>
        <w:rPr>
          <w:rFonts w:ascii="Times New Roman" w:hAnsi="Times New Roman" w:cs="Times New Roman"/>
          <w:szCs w:val="24"/>
          <w:lang w:val="zh-CN"/>
        </w:rPr>
      </w:pPr>
      <w:r>
        <w:rPr>
          <w:rFonts w:ascii="Times New Roman" w:hAnsi="Times New Roman" w:cs="Times New Roman"/>
          <w:szCs w:val="24"/>
          <w:lang w:val="zh-CN"/>
        </w:rPr>
        <w:t>From an academic standpoint, the dual-testbed approach taken in this project offers a balanced lens into both infrastructure optimization and media delivery dynamics. While Part 1 ensures robustness in application deployment and scalability using industry standard tools like Docker and AWS, Part 2 contributes to the growing field of programmable networking and adaptive media systems. Together, these segments exemplify the synergy between cloud computing and SDN two domains that are increasingly converging in industry applications.</w:t>
      </w:r>
    </w:p>
    <w:p>
      <w:pPr>
        <w:tabs>
          <w:tab w:val="left" w:pos="3720"/>
        </w:tabs>
        <w:jc w:val="both"/>
        <w:rPr>
          <w:rFonts w:ascii="Times New Roman" w:hAnsi="Times New Roman" w:cs="Times New Roman"/>
          <w:szCs w:val="24"/>
          <w:lang w:val="zh-CN"/>
        </w:rPr>
      </w:pPr>
      <w:r>
        <w:rPr>
          <w:rFonts w:ascii="Times New Roman" w:hAnsi="Times New Roman" w:cs="Times New Roman"/>
          <w:szCs w:val="24"/>
          <w:lang w:val="zh-CN"/>
        </w:rPr>
        <w:t>As for future work, several promising directions emerge. For the AWS segment, introducing container health checks, auto healing features, and integration with continuous deployment pipelines (e.g., GitHub Actions or Jenkins) can elevate the system’s resilience and agility. For the SDN segment, implementing bandwidth aware routing, real time QoS enforcement, and AI driven adaptive streaming strategies would significantly enhance system intelligence and responsiveness.</w:t>
      </w:r>
    </w:p>
    <w:p>
      <w:pPr>
        <w:tabs>
          <w:tab w:val="left" w:pos="3720"/>
        </w:tabs>
        <w:jc w:val="both"/>
        <w:rPr>
          <w:rFonts w:ascii="Times New Roman" w:hAnsi="Times New Roman" w:cs="Times New Roman"/>
          <w:szCs w:val="24"/>
          <w:lang w:val="zh-CN"/>
        </w:rPr>
      </w:pPr>
      <w:r>
        <w:rPr>
          <w:rFonts w:ascii="Times New Roman" w:hAnsi="Times New Roman" w:cs="Times New Roman"/>
          <w:szCs w:val="24"/>
          <w:lang w:val="zh-CN"/>
        </w:rPr>
        <w:t>In conclusion, this project has delivered a comprehensive, real world demonstration of how containerization and SDN can be employed to meet modern digital service challenges. By focusing on performance, automation, scalability, and user experience, the solutions proposed are directly applicable to enterprise needs and academic research. These implementations and findings contribute to the broader understanding of how emerging technologies can be synergized to produce systems that are not only performant and reliable but also intelligent and adaptive to change.</w:t>
      </w:r>
    </w:p>
    <w:p>
      <w:pPr>
        <w:tabs>
          <w:tab w:val="left" w:pos="3720"/>
        </w:tabs>
        <w:rPr>
          <w:rFonts w:ascii="Times New Roman" w:hAnsi="Times New Roman" w:cs="Times New Roman"/>
          <w:b/>
          <w:bCs/>
          <w:sz w:val="32"/>
          <w:szCs w:val="32"/>
        </w:rPr>
      </w:pPr>
    </w:p>
    <w:p>
      <w:pPr>
        <w:spacing w:before="315" w:after="105" w:line="360" w:lineRule="auto"/>
        <w:jc w:val="both"/>
        <w:rPr>
          <w:rFonts w:ascii="Times New Roman" w:hAnsi="Times New Roman" w:eastAsia="inter" w:cs="Times New Roman"/>
          <w:bCs/>
          <w:color w:val="000000"/>
          <w:lang w:val="zh-CN"/>
        </w:rPr>
      </w:pPr>
    </w:p>
    <w:sectPr>
      <w:footerReference r:id="rId5" w:type="default"/>
      <w:footerReference r:id="rId6" w:type="even"/>
      <w:pgSz w:w="11906" w:h="16838"/>
      <w:pgMar w:top="567" w:right="720" w:bottom="397" w:left="720" w:header="709" w:footer="709" w:gutter="0"/>
      <w:pgBorders w:offsetFrom="page">
        <w:top w:val="single" w:color="auto" w:sz="4" w:space="24"/>
        <w:left w:val="single" w:color="auto" w:sz="4" w:space="24"/>
        <w:bottom w:val="single" w:color="auto" w:sz="4" w:space="24"/>
        <w:right w:val="single" w:color="auto" w:sz="4" w:space="24"/>
      </w:pgBorders>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86"/>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Arial">
    <w:panose1 w:val="020B0604020202020204"/>
    <w:charset w:val="00"/>
    <w:family w:val="auto"/>
    <w:pitch w:val="default"/>
    <w:sig w:usb0="00007A87" w:usb1="80000000" w:usb2="00000008" w:usb3="00000000" w:csb0="400001FF" w:csb1="FFFF0000"/>
  </w:font>
  <w:font w:name="Tahoma">
    <w:altName w:val="DejaVu Sans"/>
    <w:panose1 w:val="020B0604030504040204"/>
    <w:charset w:val="00"/>
    <w:family w:val="swiss"/>
    <w:pitch w:val="default"/>
    <w:sig w:usb0="00000000" w:usb1="00000000" w:usb2="00000029" w:usb3="00000000" w:csb0="000101FF" w:csb1="00000000"/>
  </w:font>
  <w:font w:name="DejaVu Sans">
    <w:panose1 w:val="020B0603030804020204"/>
    <w:charset w:val="00"/>
    <w:family w:val="auto"/>
    <w:pitch w:val="default"/>
    <w:sig w:usb0="E7006EFF" w:usb1="D200FDFF" w:usb2="0A246029" w:usb3="0400200C" w:csb0="600001FF" w:csb1="DFFF0000"/>
  </w:font>
  <w:font w:name="Noto Serif CJK SC">
    <w:altName w:val="Arial"/>
    <w:panose1 w:val="020B0604020202020204"/>
    <w:charset w:val="00"/>
    <w:family w:val="auto"/>
    <w:pitch w:val="default"/>
    <w:sig w:usb0="00000000" w:usb1="00000000" w:usb2="00000000" w:usb3="00000000" w:csb0="00000000" w:csb1="00000000"/>
  </w:font>
  <w:font w:name="Noto Sans Devanagari">
    <w:panose1 w:val="020B0502040504020204"/>
    <w:charset w:val="00"/>
    <w:family w:val="swiss"/>
    <w:pitch w:val="default"/>
    <w:sig w:usb0="80008023" w:usb1="00002046" w:usb2="00000000" w:usb3="00000000" w:csb0="00000001" w:csb1="00000000"/>
  </w:font>
  <w:font w:name="inter">
    <w:altName w:val="Arial"/>
    <w:panose1 w:val="020B0604020202020204"/>
    <w:charset w:val="01"/>
    <w:family w:val="roman"/>
    <w:pitch w:val="default"/>
    <w:sig w:usb0="000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9"/>
      </w:rPr>
      <w:id w:val="-1"/>
      <w:docPartObj>
        <w:docPartGallery w:val="AutoText"/>
      </w:docPartObj>
    </w:sdtPr>
    <w:sdtEndPr>
      <w:rPr>
        <w:rStyle w:val="19"/>
      </w:rPr>
    </w:sdtEndPr>
    <w:sdtContent>
      <w:p>
        <w:pPr>
          <w:pStyle w:val="16"/>
          <w:framePr w:wrap="auto" w:vAnchor="text" w:hAnchor="margin" w:xAlign="right" w:y="1"/>
          <w:rPr>
            <w:rStyle w:val="19"/>
          </w:rPr>
        </w:pPr>
        <w:r>
          <w:rPr>
            <w:rStyle w:val="19"/>
          </w:rPr>
          <w:fldChar w:fldCharType="begin"/>
        </w:r>
        <w:r>
          <w:rPr>
            <w:rStyle w:val="19"/>
          </w:rPr>
          <w:instrText xml:space="preserve"> PAGE </w:instrText>
        </w:r>
        <w:r>
          <w:rPr>
            <w:rStyle w:val="19"/>
          </w:rPr>
          <w:fldChar w:fldCharType="end"/>
        </w:r>
      </w:p>
    </w:sdtContent>
  </w:sdt>
  <w:p>
    <w:pPr>
      <w:pStyle w:val="16"/>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documentProtection w:enforcement="0"/>
  <w:defaultTabStop w:val="720"/>
  <w:drawingGridHorizontalSpacing w:val="120"/>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616"/>
    <w:rsid w:val="00011327"/>
    <w:rsid w:val="000204FE"/>
    <w:rsid w:val="00026619"/>
    <w:rsid w:val="00040148"/>
    <w:rsid w:val="0004163D"/>
    <w:rsid w:val="00061F2B"/>
    <w:rsid w:val="00082016"/>
    <w:rsid w:val="000A03AE"/>
    <w:rsid w:val="001249D0"/>
    <w:rsid w:val="00146F9C"/>
    <w:rsid w:val="001507BE"/>
    <w:rsid w:val="00157735"/>
    <w:rsid w:val="00160188"/>
    <w:rsid w:val="00170D56"/>
    <w:rsid w:val="00183904"/>
    <w:rsid w:val="001D174A"/>
    <w:rsid w:val="00234A07"/>
    <w:rsid w:val="0025151F"/>
    <w:rsid w:val="00253488"/>
    <w:rsid w:val="002701CE"/>
    <w:rsid w:val="00323B36"/>
    <w:rsid w:val="00327CE1"/>
    <w:rsid w:val="00373B19"/>
    <w:rsid w:val="003953F7"/>
    <w:rsid w:val="003B04BD"/>
    <w:rsid w:val="003E4861"/>
    <w:rsid w:val="00403EF9"/>
    <w:rsid w:val="004B34CF"/>
    <w:rsid w:val="004F1153"/>
    <w:rsid w:val="005059EE"/>
    <w:rsid w:val="00510977"/>
    <w:rsid w:val="0051306E"/>
    <w:rsid w:val="005378C3"/>
    <w:rsid w:val="00575D54"/>
    <w:rsid w:val="00586D48"/>
    <w:rsid w:val="005905C2"/>
    <w:rsid w:val="005A7616"/>
    <w:rsid w:val="005D0EA5"/>
    <w:rsid w:val="005F6BCD"/>
    <w:rsid w:val="00633A85"/>
    <w:rsid w:val="00633E4B"/>
    <w:rsid w:val="0063788E"/>
    <w:rsid w:val="0068090E"/>
    <w:rsid w:val="00682B60"/>
    <w:rsid w:val="006951C0"/>
    <w:rsid w:val="007211E4"/>
    <w:rsid w:val="00723850"/>
    <w:rsid w:val="00727FCA"/>
    <w:rsid w:val="00730A55"/>
    <w:rsid w:val="00755055"/>
    <w:rsid w:val="00764931"/>
    <w:rsid w:val="007A255F"/>
    <w:rsid w:val="007C3D83"/>
    <w:rsid w:val="00816F09"/>
    <w:rsid w:val="008206F0"/>
    <w:rsid w:val="00840A02"/>
    <w:rsid w:val="008773DD"/>
    <w:rsid w:val="00886E72"/>
    <w:rsid w:val="008C7CAB"/>
    <w:rsid w:val="008E173D"/>
    <w:rsid w:val="00964AA9"/>
    <w:rsid w:val="00973179"/>
    <w:rsid w:val="00985274"/>
    <w:rsid w:val="00992F75"/>
    <w:rsid w:val="009A2C69"/>
    <w:rsid w:val="009A762C"/>
    <w:rsid w:val="009C1364"/>
    <w:rsid w:val="00A634A2"/>
    <w:rsid w:val="00A8363C"/>
    <w:rsid w:val="00A90473"/>
    <w:rsid w:val="00AA20B6"/>
    <w:rsid w:val="00B07429"/>
    <w:rsid w:val="00B7018B"/>
    <w:rsid w:val="00B72AB2"/>
    <w:rsid w:val="00BE3538"/>
    <w:rsid w:val="00C44B66"/>
    <w:rsid w:val="00C45AB2"/>
    <w:rsid w:val="00C71075"/>
    <w:rsid w:val="00C77C48"/>
    <w:rsid w:val="00D213DE"/>
    <w:rsid w:val="00D674BA"/>
    <w:rsid w:val="00D70121"/>
    <w:rsid w:val="00D73B45"/>
    <w:rsid w:val="00D82735"/>
    <w:rsid w:val="00D82E27"/>
    <w:rsid w:val="00D871B8"/>
    <w:rsid w:val="00DD1C54"/>
    <w:rsid w:val="00DF37C5"/>
    <w:rsid w:val="00E17374"/>
    <w:rsid w:val="00E52276"/>
    <w:rsid w:val="00E638EB"/>
    <w:rsid w:val="00EB1EA6"/>
    <w:rsid w:val="00ED3DA3"/>
    <w:rsid w:val="00EF4D87"/>
    <w:rsid w:val="00EF6021"/>
    <w:rsid w:val="00F0619A"/>
    <w:rsid w:val="00FC10D8"/>
    <w:rsid w:val="00FC1D8A"/>
    <w:rsid w:val="051F920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4"/>
      <w:szCs w:val="22"/>
      <w:lang w:val="en-GB" w:eastAsia="en-US" w:bidi="en-US"/>
    </w:rPr>
  </w:style>
  <w:style w:type="paragraph" w:styleId="2">
    <w:name w:val="heading 1"/>
    <w:basedOn w:val="1"/>
    <w:next w:val="1"/>
    <w:link w:val="33"/>
    <w:qFormat/>
    <w:uiPriority w:val="9"/>
    <w:pPr>
      <w:spacing w:before="480" w:after="0"/>
      <w:contextualSpacing/>
      <w:outlineLvl w:val="0"/>
    </w:pPr>
    <w:rPr>
      <w:rFonts w:asciiTheme="majorHAnsi" w:hAnsiTheme="majorHAnsi" w:eastAsiaTheme="majorEastAsia" w:cstheme="majorBidi"/>
      <w:b/>
      <w:bCs/>
      <w:sz w:val="28"/>
      <w:szCs w:val="28"/>
    </w:rPr>
  </w:style>
  <w:style w:type="paragraph" w:styleId="3">
    <w:name w:val="heading 2"/>
    <w:basedOn w:val="1"/>
    <w:next w:val="1"/>
    <w:link w:val="34"/>
    <w:semiHidden/>
    <w:unhideWhenUsed/>
    <w:qFormat/>
    <w:uiPriority w:val="9"/>
    <w:pPr>
      <w:spacing w:before="200" w:after="0"/>
      <w:outlineLvl w:val="1"/>
    </w:pPr>
    <w:rPr>
      <w:rFonts w:asciiTheme="majorHAnsi" w:hAnsiTheme="majorHAnsi" w:eastAsiaTheme="majorEastAsia" w:cstheme="majorBidi"/>
      <w:b/>
      <w:bCs/>
      <w:sz w:val="26"/>
      <w:szCs w:val="26"/>
      <w:lang w:val="en-US"/>
    </w:rPr>
  </w:style>
  <w:style w:type="paragraph" w:styleId="4">
    <w:name w:val="heading 3"/>
    <w:basedOn w:val="1"/>
    <w:next w:val="1"/>
    <w:link w:val="35"/>
    <w:semiHidden/>
    <w:unhideWhenUsed/>
    <w:qFormat/>
    <w:uiPriority w:val="9"/>
    <w:pPr>
      <w:spacing w:before="200" w:after="0" w:line="271" w:lineRule="auto"/>
      <w:outlineLvl w:val="2"/>
    </w:pPr>
    <w:rPr>
      <w:rFonts w:asciiTheme="majorHAnsi" w:hAnsiTheme="majorHAnsi" w:eastAsiaTheme="majorEastAsia" w:cstheme="majorBidi"/>
      <w:b/>
      <w:bCs/>
      <w:lang w:val="en-US"/>
    </w:rPr>
  </w:style>
  <w:style w:type="paragraph" w:styleId="5">
    <w:name w:val="heading 4"/>
    <w:basedOn w:val="1"/>
    <w:next w:val="1"/>
    <w:link w:val="36"/>
    <w:semiHidden/>
    <w:unhideWhenUsed/>
    <w:qFormat/>
    <w:uiPriority w:val="9"/>
    <w:pPr>
      <w:spacing w:before="200" w:after="0"/>
      <w:outlineLvl w:val="3"/>
    </w:pPr>
    <w:rPr>
      <w:rFonts w:asciiTheme="majorHAnsi" w:hAnsiTheme="majorHAnsi" w:eastAsiaTheme="majorEastAsia" w:cstheme="majorBidi"/>
      <w:b/>
      <w:bCs/>
      <w:i/>
      <w:iCs/>
      <w:lang w:val="en-US"/>
    </w:rPr>
  </w:style>
  <w:style w:type="paragraph" w:styleId="6">
    <w:name w:val="heading 5"/>
    <w:basedOn w:val="1"/>
    <w:next w:val="1"/>
    <w:link w:val="37"/>
    <w:semiHidden/>
    <w:unhideWhenUsed/>
    <w:qFormat/>
    <w:uiPriority w:val="9"/>
    <w:pPr>
      <w:spacing w:before="200" w:after="0"/>
      <w:outlineLvl w:val="4"/>
    </w:pPr>
    <w:rPr>
      <w:rFonts w:asciiTheme="majorHAnsi" w:hAnsiTheme="majorHAnsi" w:eastAsiaTheme="majorEastAsia" w:cstheme="majorBidi"/>
      <w:b/>
      <w:bCs/>
      <w:color w:val="808080" w:themeColor="text1" w:themeTint="80"/>
      <w:lang w:val="en-US"/>
      <w14:textFill>
        <w14:solidFill>
          <w14:schemeClr w14:val="tx1">
            <w14:lumMod w14:val="50000"/>
            <w14:lumOff w14:val="50000"/>
          </w14:schemeClr>
        </w14:solidFill>
      </w14:textFill>
    </w:rPr>
  </w:style>
  <w:style w:type="paragraph" w:styleId="7">
    <w:name w:val="heading 6"/>
    <w:basedOn w:val="1"/>
    <w:next w:val="1"/>
    <w:link w:val="38"/>
    <w:semiHidden/>
    <w:unhideWhenUsed/>
    <w:qFormat/>
    <w:uiPriority w:val="9"/>
    <w:pPr>
      <w:spacing w:after="0" w:line="271" w:lineRule="auto"/>
      <w:outlineLvl w:val="5"/>
    </w:pPr>
    <w:rPr>
      <w:rFonts w:asciiTheme="majorHAnsi" w:hAnsiTheme="majorHAnsi" w:eastAsiaTheme="majorEastAsia" w:cstheme="majorBidi"/>
      <w:b/>
      <w:bCs/>
      <w:i/>
      <w:iCs/>
      <w:color w:val="808080" w:themeColor="text1" w:themeTint="80"/>
      <w:lang w:val="en-US"/>
      <w14:textFill>
        <w14:solidFill>
          <w14:schemeClr w14:val="tx1">
            <w14:lumMod w14:val="50000"/>
            <w14:lumOff w14:val="50000"/>
          </w14:schemeClr>
        </w14:solidFill>
      </w14:textFill>
    </w:rPr>
  </w:style>
  <w:style w:type="paragraph" w:styleId="8">
    <w:name w:val="heading 7"/>
    <w:basedOn w:val="1"/>
    <w:next w:val="1"/>
    <w:link w:val="39"/>
    <w:semiHidden/>
    <w:unhideWhenUsed/>
    <w:qFormat/>
    <w:uiPriority w:val="9"/>
    <w:pPr>
      <w:spacing w:after="0"/>
      <w:outlineLvl w:val="6"/>
    </w:pPr>
    <w:rPr>
      <w:rFonts w:asciiTheme="majorHAnsi" w:hAnsiTheme="majorHAnsi" w:eastAsiaTheme="majorEastAsia" w:cstheme="majorBidi"/>
      <w:i/>
      <w:iCs/>
      <w:lang w:val="en-US"/>
    </w:rPr>
  </w:style>
  <w:style w:type="paragraph" w:styleId="9">
    <w:name w:val="heading 8"/>
    <w:basedOn w:val="1"/>
    <w:next w:val="1"/>
    <w:link w:val="40"/>
    <w:semiHidden/>
    <w:unhideWhenUsed/>
    <w:qFormat/>
    <w:uiPriority w:val="9"/>
    <w:pPr>
      <w:spacing w:after="0"/>
      <w:outlineLvl w:val="7"/>
    </w:pPr>
    <w:rPr>
      <w:rFonts w:asciiTheme="majorHAnsi" w:hAnsiTheme="majorHAnsi" w:eastAsiaTheme="majorEastAsia" w:cstheme="majorBidi"/>
      <w:sz w:val="20"/>
      <w:szCs w:val="20"/>
      <w:lang w:val="en-US"/>
    </w:rPr>
  </w:style>
  <w:style w:type="paragraph" w:styleId="10">
    <w:name w:val="heading 9"/>
    <w:basedOn w:val="1"/>
    <w:next w:val="1"/>
    <w:link w:val="41"/>
    <w:semiHidden/>
    <w:unhideWhenUsed/>
    <w:qFormat/>
    <w:uiPriority w:val="9"/>
    <w:pPr>
      <w:spacing w:after="0"/>
      <w:outlineLvl w:val="8"/>
    </w:pPr>
    <w:rPr>
      <w:rFonts w:asciiTheme="majorHAnsi" w:hAnsiTheme="majorHAnsi" w:eastAsiaTheme="majorEastAsia" w:cstheme="majorBidi"/>
      <w:i/>
      <w:iCs/>
      <w:spacing w:val="5"/>
      <w:sz w:val="20"/>
      <w:szCs w:val="20"/>
      <w:lang w:val="en-U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58"/>
    <w:semiHidden/>
    <w:unhideWhenUsed/>
    <w:qFormat/>
    <w:uiPriority w:val="99"/>
    <w:pPr>
      <w:spacing w:after="0" w:line="240" w:lineRule="auto"/>
    </w:pPr>
    <w:rPr>
      <w:rFonts w:ascii="Tahoma" w:hAnsi="Tahoma" w:cs="Tahoma"/>
      <w:sz w:val="16"/>
      <w:szCs w:val="16"/>
    </w:rPr>
  </w:style>
  <w:style w:type="character" w:styleId="14">
    <w:name w:val="Emphasis"/>
    <w:qFormat/>
    <w:uiPriority w:val="20"/>
    <w:rPr>
      <w:b/>
      <w:bCs/>
      <w:i/>
      <w:iCs/>
      <w:spacing w:val="10"/>
      <w:shd w:val="clear" w:color="auto" w:fill="auto"/>
    </w:rPr>
  </w:style>
  <w:style w:type="character" w:styleId="15">
    <w:name w:val="FollowedHyperlink"/>
    <w:basedOn w:val="11"/>
    <w:semiHidden/>
    <w:unhideWhenUsed/>
    <w:qFormat/>
    <w:uiPriority w:val="99"/>
    <w:rPr>
      <w:color w:val="800080" w:themeColor="followedHyperlink"/>
      <w:u w:val="single"/>
      <w14:textFill>
        <w14:solidFill>
          <w14:schemeClr w14:val="folHlink"/>
        </w14:solidFill>
      </w14:textFill>
    </w:rPr>
  </w:style>
  <w:style w:type="paragraph" w:styleId="16">
    <w:name w:val="footer"/>
    <w:basedOn w:val="1"/>
    <w:link w:val="57"/>
    <w:unhideWhenUsed/>
    <w:qFormat/>
    <w:uiPriority w:val="99"/>
    <w:pPr>
      <w:tabs>
        <w:tab w:val="center" w:pos="4513"/>
        <w:tab w:val="right" w:pos="9026"/>
      </w:tabs>
      <w:spacing w:after="0" w:line="240" w:lineRule="auto"/>
    </w:pPr>
  </w:style>
  <w:style w:type="paragraph" w:styleId="17">
    <w:name w:val="header"/>
    <w:basedOn w:val="1"/>
    <w:link w:val="56"/>
    <w:unhideWhenUsed/>
    <w:qFormat/>
    <w:uiPriority w:val="99"/>
    <w:pPr>
      <w:tabs>
        <w:tab w:val="center" w:pos="4513"/>
        <w:tab w:val="right" w:pos="9026"/>
      </w:tabs>
      <w:spacing w:after="0" w:line="240" w:lineRule="auto"/>
    </w:pPr>
  </w:style>
  <w:style w:type="character" w:styleId="18">
    <w:name w:val="Hyperlink"/>
    <w:basedOn w:val="11"/>
    <w:qFormat/>
    <w:uiPriority w:val="99"/>
    <w:rPr>
      <w:color w:val="0000FF"/>
      <w:u w:val="single"/>
    </w:rPr>
  </w:style>
  <w:style w:type="character" w:styleId="19">
    <w:name w:val="page number"/>
    <w:basedOn w:val="11"/>
    <w:semiHidden/>
    <w:unhideWhenUsed/>
    <w:qFormat/>
    <w:uiPriority w:val="99"/>
  </w:style>
  <w:style w:type="character" w:styleId="20">
    <w:name w:val="Strong"/>
    <w:qFormat/>
    <w:uiPriority w:val="22"/>
    <w:rPr>
      <w:b/>
      <w:bCs/>
    </w:rPr>
  </w:style>
  <w:style w:type="paragraph" w:styleId="21">
    <w:name w:val="Subtitle"/>
    <w:basedOn w:val="1"/>
    <w:next w:val="1"/>
    <w:link w:val="43"/>
    <w:qFormat/>
    <w:uiPriority w:val="11"/>
    <w:pPr>
      <w:spacing w:after="600"/>
    </w:pPr>
    <w:rPr>
      <w:rFonts w:asciiTheme="majorHAnsi" w:hAnsiTheme="majorHAnsi" w:eastAsiaTheme="majorEastAsia" w:cstheme="majorBidi"/>
      <w:i/>
      <w:iCs/>
      <w:spacing w:val="13"/>
      <w:szCs w:val="24"/>
      <w:lang w:val="en-US"/>
    </w:rPr>
  </w:style>
  <w:style w:type="table" w:styleId="22">
    <w:name w:val="Table Grid"/>
    <w:basedOn w:val="12"/>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3">
    <w:name w:val="Title"/>
    <w:basedOn w:val="1"/>
    <w:next w:val="1"/>
    <w:link w:val="42"/>
    <w:qFormat/>
    <w:uiPriority w:val="10"/>
    <w:pPr>
      <w:pBdr>
        <w:bottom w:val="single" w:color="auto" w:sz="4" w:space="1"/>
      </w:pBdr>
      <w:spacing w:line="240" w:lineRule="auto"/>
      <w:contextualSpacing/>
    </w:pPr>
    <w:rPr>
      <w:rFonts w:asciiTheme="majorHAnsi" w:hAnsiTheme="majorHAnsi" w:eastAsiaTheme="majorEastAsia" w:cstheme="majorBidi"/>
      <w:spacing w:val="5"/>
      <w:sz w:val="52"/>
      <w:szCs w:val="52"/>
      <w:lang w:val="en-US"/>
    </w:rPr>
  </w:style>
  <w:style w:type="paragraph" w:styleId="24">
    <w:name w:val="toc 1"/>
    <w:basedOn w:val="1"/>
    <w:next w:val="1"/>
    <w:unhideWhenUsed/>
    <w:qFormat/>
    <w:uiPriority w:val="39"/>
    <w:pPr>
      <w:spacing w:before="120" w:after="120"/>
    </w:pPr>
    <w:rPr>
      <w:rFonts w:cstheme="minorHAnsi"/>
      <w:b/>
      <w:bCs/>
      <w:caps/>
      <w:sz w:val="20"/>
      <w:szCs w:val="20"/>
    </w:rPr>
  </w:style>
  <w:style w:type="paragraph" w:styleId="25">
    <w:name w:val="toc 2"/>
    <w:basedOn w:val="1"/>
    <w:next w:val="1"/>
    <w:unhideWhenUsed/>
    <w:qFormat/>
    <w:uiPriority w:val="39"/>
    <w:pPr>
      <w:spacing w:after="0"/>
      <w:ind w:left="240"/>
    </w:pPr>
    <w:rPr>
      <w:rFonts w:cstheme="minorHAnsi"/>
      <w:smallCaps/>
      <w:sz w:val="20"/>
      <w:szCs w:val="20"/>
    </w:rPr>
  </w:style>
  <w:style w:type="paragraph" w:styleId="26">
    <w:name w:val="toc 3"/>
    <w:basedOn w:val="1"/>
    <w:next w:val="1"/>
    <w:unhideWhenUsed/>
    <w:qFormat/>
    <w:uiPriority w:val="39"/>
    <w:pPr>
      <w:spacing w:after="0"/>
      <w:ind w:left="480"/>
    </w:pPr>
    <w:rPr>
      <w:rFonts w:cstheme="minorHAnsi"/>
      <w:i/>
      <w:iCs/>
      <w:sz w:val="20"/>
      <w:szCs w:val="20"/>
    </w:rPr>
  </w:style>
  <w:style w:type="paragraph" w:styleId="27">
    <w:name w:val="toc 4"/>
    <w:basedOn w:val="1"/>
    <w:next w:val="1"/>
    <w:unhideWhenUsed/>
    <w:qFormat/>
    <w:uiPriority w:val="39"/>
    <w:pPr>
      <w:spacing w:after="0"/>
      <w:ind w:left="720"/>
    </w:pPr>
    <w:rPr>
      <w:rFonts w:cstheme="minorHAnsi"/>
      <w:sz w:val="18"/>
      <w:szCs w:val="18"/>
    </w:rPr>
  </w:style>
  <w:style w:type="paragraph" w:styleId="28">
    <w:name w:val="toc 5"/>
    <w:basedOn w:val="1"/>
    <w:next w:val="1"/>
    <w:unhideWhenUsed/>
    <w:qFormat/>
    <w:uiPriority w:val="39"/>
    <w:pPr>
      <w:spacing w:after="0"/>
      <w:ind w:left="960"/>
    </w:pPr>
    <w:rPr>
      <w:rFonts w:cstheme="minorHAnsi"/>
      <w:sz w:val="18"/>
      <w:szCs w:val="18"/>
    </w:rPr>
  </w:style>
  <w:style w:type="paragraph" w:styleId="29">
    <w:name w:val="toc 6"/>
    <w:basedOn w:val="1"/>
    <w:next w:val="1"/>
    <w:unhideWhenUsed/>
    <w:qFormat/>
    <w:uiPriority w:val="39"/>
    <w:pPr>
      <w:spacing w:after="0"/>
      <w:ind w:left="1200"/>
    </w:pPr>
    <w:rPr>
      <w:rFonts w:cstheme="minorHAnsi"/>
      <w:sz w:val="18"/>
      <w:szCs w:val="18"/>
    </w:rPr>
  </w:style>
  <w:style w:type="paragraph" w:styleId="30">
    <w:name w:val="toc 7"/>
    <w:basedOn w:val="1"/>
    <w:next w:val="1"/>
    <w:unhideWhenUsed/>
    <w:qFormat/>
    <w:uiPriority w:val="39"/>
    <w:pPr>
      <w:spacing w:after="0"/>
      <w:ind w:left="1440"/>
    </w:pPr>
    <w:rPr>
      <w:rFonts w:cstheme="minorHAnsi"/>
      <w:sz w:val="18"/>
      <w:szCs w:val="18"/>
    </w:rPr>
  </w:style>
  <w:style w:type="paragraph" w:styleId="31">
    <w:name w:val="toc 8"/>
    <w:basedOn w:val="1"/>
    <w:next w:val="1"/>
    <w:unhideWhenUsed/>
    <w:qFormat/>
    <w:uiPriority w:val="39"/>
    <w:pPr>
      <w:spacing w:after="0"/>
      <w:ind w:left="1680"/>
    </w:pPr>
    <w:rPr>
      <w:rFonts w:cstheme="minorHAnsi"/>
      <w:sz w:val="18"/>
      <w:szCs w:val="18"/>
    </w:rPr>
  </w:style>
  <w:style w:type="paragraph" w:styleId="32">
    <w:name w:val="toc 9"/>
    <w:basedOn w:val="1"/>
    <w:next w:val="1"/>
    <w:unhideWhenUsed/>
    <w:qFormat/>
    <w:uiPriority w:val="39"/>
    <w:pPr>
      <w:spacing w:after="0"/>
      <w:ind w:left="1920"/>
    </w:pPr>
    <w:rPr>
      <w:rFonts w:cstheme="minorHAnsi"/>
      <w:sz w:val="18"/>
      <w:szCs w:val="18"/>
    </w:rPr>
  </w:style>
  <w:style w:type="character" w:customStyle="1" w:styleId="33">
    <w:name w:val="Heading 1 Char"/>
    <w:basedOn w:val="11"/>
    <w:link w:val="2"/>
    <w:qFormat/>
    <w:uiPriority w:val="9"/>
    <w:rPr>
      <w:rFonts w:asciiTheme="majorHAnsi" w:hAnsiTheme="majorHAnsi" w:eastAsiaTheme="majorEastAsia" w:cstheme="majorBidi"/>
      <w:b/>
      <w:bCs/>
      <w:sz w:val="28"/>
      <w:szCs w:val="28"/>
      <w:lang w:val="en-GB"/>
    </w:rPr>
  </w:style>
  <w:style w:type="character" w:customStyle="1" w:styleId="34">
    <w:name w:val="Heading 2 Char"/>
    <w:basedOn w:val="11"/>
    <w:link w:val="3"/>
    <w:semiHidden/>
    <w:qFormat/>
    <w:uiPriority w:val="9"/>
    <w:rPr>
      <w:rFonts w:asciiTheme="majorHAnsi" w:hAnsiTheme="majorHAnsi" w:eastAsiaTheme="majorEastAsia" w:cstheme="majorBidi"/>
      <w:b/>
      <w:bCs/>
      <w:sz w:val="26"/>
      <w:szCs w:val="26"/>
    </w:rPr>
  </w:style>
  <w:style w:type="character" w:customStyle="1" w:styleId="35">
    <w:name w:val="Heading 3 Char"/>
    <w:basedOn w:val="11"/>
    <w:link w:val="4"/>
    <w:qFormat/>
    <w:uiPriority w:val="9"/>
    <w:rPr>
      <w:rFonts w:asciiTheme="majorHAnsi" w:hAnsiTheme="majorHAnsi" w:eastAsiaTheme="majorEastAsia" w:cstheme="majorBidi"/>
      <w:b/>
      <w:bCs/>
    </w:rPr>
  </w:style>
  <w:style w:type="character" w:customStyle="1" w:styleId="36">
    <w:name w:val="Heading 4 Char"/>
    <w:basedOn w:val="11"/>
    <w:link w:val="5"/>
    <w:semiHidden/>
    <w:uiPriority w:val="9"/>
    <w:rPr>
      <w:rFonts w:asciiTheme="majorHAnsi" w:hAnsiTheme="majorHAnsi" w:eastAsiaTheme="majorEastAsia" w:cstheme="majorBidi"/>
      <w:b/>
      <w:bCs/>
      <w:i/>
      <w:iCs/>
    </w:rPr>
  </w:style>
  <w:style w:type="character" w:customStyle="1" w:styleId="37">
    <w:name w:val="Heading 5 Char"/>
    <w:basedOn w:val="11"/>
    <w:link w:val="6"/>
    <w:semiHidden/>
    <w:qFormat/>
    <w:uiPriority w:val="9"/>
    <w:rPr>
      <w:rFonts w:asciiTheme="majorHAnsi" w:hAnsiTheme="majorHAnsi" w:eastAsiaTheme="majorEastAsia" w:cstheme="majorBidi"/>
      <w:b/>
      <w:bCs/>
      <w:color w:val="808080" w:themeColor="text1" w:themeTint="80"/>
      <w14:textFill>
        <w14:solidFill>
          <w14:schemeClr w14:val="tx1">
            <w14:lumMod w14:val="50000"/>
            <w14:lumOff w14:val="50000"/>
          </w14:schemeClr>
        </w14:solidFill>
      </w14:textFill>
    </w:rPr>
  </w:style>
  <w:style w:type="character" w:customStyle="1" w:styleId="38">
    <w:name w:val="Heading 6 Char"/>
    <w:basedOn w:val="11"/>
    <w:link w:val="7"/>
    <w:semiHidden/>
    <w:qFormat/>
    <w:uiPriority w:val="9"/>
    <w:rPr>
      <w:rFonts w:asciiTheme="majorHAnsi" w:hAnsiTheme="majorHAnsi" w:eastAsiaTheme="majorEastAsia" w:cstheme="majorBidi"/>
      <w:b/>
      <w:bCs/>
      <w:i/>
      <w:iCs/>
      <w:color w:val="808080" w:themeColor="text1" w:themeTint="80"/>
      <w14:textFill>
        <w14:solidFill>
          <w14:schemeClr w14:val="tx1">
            <w14:lumMod w14:val="50000"/>
            <w14:lumOff w14:val="50000"/>
          </w14:schemeClr>
        </w14:solidFill>
      </w14:textFill>
    </w:rPr>
  </w:style>
  <w:style w:type="character" w:customStyle="1" w:styleId="39">
    <w:name w:val="Heading 7 Char"/>
    <w:basedOn w:val="11"/>
    <w:link w:val="8"/>
    <w:semiHidden/>
    <w:uiPriority w:val="9"/>
    <w:rPr>
      <w:rFonts w:asciiTheme="majorHAnsi" w:hAnsiTheme="majorHAnsi" w:eastAsiaTheme="majorEastAsia" w:cstheme="majorBidi"/>
      <w:i/>
      <w:iCs/>
    </w:rPr>
  </w:style>
  <w:style w:type="character" w:customStyle="1" w:styleId="40">
    <w:name w:val="Heading 8 Char"/>
    <w:basedOn w:val="11"/>
    <w:link w:val="9"/>
    <w:semiHidden/>
    <w:qFormat/>
    <w:uiPriority w:val="9"/>
    <w:rPr>
      <w:rFonts w:asciiTheme="majorHAnsi" w:hAnsiTheme="majorHAnsi" w:eastAsiaTheme="majorEastAsia" w:cstheme="majorBidi"/>
      <w:sz w:val="20"/>
      <w:szCs w:val="20"/>
    </w:rPr>
  </w:style>
  <w:style w:type="character" w:customStyle="1" w:styleId="41">
    <w:name w:val="Heading 9 Char"/>
    <w:basedOn w:val="11"/>
    <w:link w:val="10"/>
    <w:semiHidden/>
    <w:uiPriority w:val="9"/>
    <w:rPr>
      <w:rFonts w:asciiTheme="majorHAnsi" w:hAnsiTheme="majorHAnsi" w:eastAsiaTheme="majorEastAsia" w:cstheme="majorBidi"/>
      <w:i/>
      <w:iCs/>
      <w:spacing w:val="5"/>
      <w:sz w:val="20"/>
      <w:szCs w:val="20"/>
    </w:rPr>
  </w:style>
  <w:style w:type="character" w:customStyle="1" w:styleId="42">
    <w:name w:val="Title Char"/>
    <w:basedOn w:val="11"/>
    <w:link w:val="23"/>
    <w:qFormat/>
    <w:uiPriority w:val="10"/>
    <w:rPr>
      <w:rFonts w:asciiTheme="majorHAnsi" w:hAnsiTheme="majorHAnsi" w:eastAsiaTheme="majorEastAsia" w:cstheme="majorBidi"/>
      <w:spacing w:val="5"/>
      <w:sz w:val="52"/>
      <w:szCs w:val="52"/>
    </w:rPr>
  </w:style>
  <w:style w:type="character" w:customStyle="1" w:styleId="43">
    <w:name w:val="Subtitle Char"/>
    <w:basedOn w:val="11"/>
    <w:link w:val="21"/>
    <w:qFormat/>
    <w:uiPriority w:val="11"/>
    <w:rPr>
      <w:rFonts w:asciiTheme="majorHAnsi" w:hAnsiTheme="majorHAnsi" w:eastAsiaTheme="majorEastAsia" w:cstheme="majorBidi"/>
      <w:i/>
      <w:iCs/>
      <w:spacing w:val="13"/>
      <w:sz w:val="24"/>
      <w:szCs w:val="24"/>
    </w:rPr>
  </w:style>
  <w:style w:type="paragraph" w:styleId="44">
    <w:name w:val="No Spacing"/>
    <w:basedOn w:val="1"/>
    <w:qFormat/>
    <w:uiPriority w:val="1"/>
    <w:pPr>
      <w:spacing w:after="0" w:line="240" w:lineRule="auto"/>
    </w:pPr>
  </w:style>
  <w:style w:type="paragraph" w:styleId="45">
    <w:name w:val="List Paragraph"/>
    <w:basedOn w:val="1"/>
    <w:qFormat/>
    <w:uiPriority w:val="34"/>
    <w:pPr>
      <w:ind w:left="720"/>
      <w:contextualSpacing/>
    </w:pPr>
  </w:style>
  <w:style w:type="paragraph" w:styleId="46">
    <w:name w:val="Quote"/>
    <w:basedOn w:val="1"/>
    <w:next w:val="1"/>
    <w:link w:val="47"/>
    <w:qFormat/>
    <w:uiPriority w:val="29"/>
    <w:pPr>
      <w:spacing w:before="200" w:after="0"/>
      <w:ind w:left="360" w:right="360"/>
    </w:pPr>
    <w:rPr>
      <w:i/>
      <w:iCs/>
      <w:lang w:val="en-US"/>
    </w:rPr>
  </w:style>
  <w:style w:type="character" w:customStyle="1" w:styleId="47">
    <w:name w:val="Quote Char"/>
    <w:basedOn w:val="11"/>
    <w:link w:val="46"/>
    <w:qFormat/>
    <w:uiPriority w:val="29"/>
    <w:rPr>
      <w:i/>
      <w:iCs/>
    </w:rPr>
  </w:style>
  <w:style w:type="paragraph" w:styleId="48">
    <w:name w:val="Intense Quote"/>
    <w:basedOn w:val="1"/>
    <w:next w:val="1"/>
    <w:link w:val="49"/>
    <w:qFormat/>
    <w:uiPriority w:val="30"/>
    <w:pPr>
      <w:pBdr>
        <w:bottom w:val="single" w:color="auto" w:sz="4" w:space="1"/>
      </w:pBdr>
      <w:spacing w:before="200" w:after="280"/>
      <w:ind w:left="1008" w:right="1152"/>
      <w:jc w:val="both"/>
    </w:pPr>
    <w:rPr>
      <w:b/>
      <w:bCs/>
      <w:i/>
      <w:iCs/>
      <w:lang w:val="en-US"/>
    </w:rPr>
  </w:style>
  <w:style w:type="character" w:customStyle="1" w:styleId="49">
    <w:name w:val="Intense Quote Char"/>
    <w:basedOn w:val="11"/>
    <w:link w:val="48"/>
    <w:qFormat/>
    <w:uiPriority w:val="30"/>
    <w:rPr>
      <w:b/>
      <w:bCs/>
      <w:i/>
      <w:iCs/>
    </w:rPr>
  </w:style>
  <w:style w:type="character" w:customStyle="1" w:styleId="50">
    <w:name w:val="Subtle Emphasis"/>
    <w:qFormat/>
    <w:uiPriority w:val="19"/>
    <w:rPr>
      <w:i/>
      <w:iCs/>
    </w:rPr>
  </w:style>
  <w:style w:type="character" w:customStyle="1" w:styleId="51">
    <w:name w:val="Intense Emphasis"/>
    <w:qFormat/>
    <w:uiPriority w:val="21"/>
    <w:rPr>
      <w:b/>
      <w:bCs/>
    </w:rPr>
  </w:style>
  <w:style w:type="character" w:customStyle="1" w:styleId="52">
    <w:name w:val="Subtle Reference"/>
    <w:qFormat/>
    <w:uiPriority w:val="31"/>
    <w:rPr>
      <w:smallCaps/>
    </w:rPr>
  </w:style>
  <w:style w:type="character" w:customStyle="1" w:styleId="53">
    <w:name w:val="Intense Reference"/>
    <w:qFormat/>
    <w:uiPriority w:val="32"/>
    <w:rPr>
      <w:smallCaps/>
      <w:spacing w:val="5"/>
      <w:u w:val="single"/>
    </w:rPr>
  </w:style>
  <w:style w:type="character" w:customStyle="1" w:styleId="54">
    <w:name w:val="Book Title"/>
    <w:qFormat/>
    <w:uiPriority w:val="33"/>
    <w:rPr>
      <w:i/>
      <w:iCs/>
      <w:smallCaps/>
      <w:spacing w:val="5"/>
    </w:rPr>
  </w:style>
  <w:style w:type="paragraph" w:customStyle="1" w:styleId="55">
    <w:name w:val="TOC Heading"/>
    <w:basedOn w:val="2"/>
    <w:next w:val="1"/>
    <w:unhideWhenUsed/>
    <w:qFormat/>
    <w:uiPriority w:val="39"/>
    <w:pPr>
      <w:outlineLvl w:val="9"/>
    </w:pPr>
  </w:style>
  <w:style w:type="character" w:customStyle="1" w:styleId="56">
    <w:name w:val="Header Char"/>
    <w:basedOn w:val="11"/>
    <w:link w:val="17"/>
    <w:qFormat/>
    <w:uiPriority w:val="99"/>
    <w:rPr>
      <w:lang w:val="en-GB"/>
    </w:rPr>
  </w:style>
  <w:style w:type="character" w:customStyle="1" w:styleId="57">
    <w:name w:val="Footer Char"/>
    <w:basedOn w:val="11"/>
    <w:link w:val="16"/>
    <w:qFormat/>
    <w:uiPriority w:val="99"/>
    <w:rPr>
      <w:lang w:val="en-GB"/>
    </w:rPr>
  </w:style>
  <w:style w:type="character" w:customStyle="1" w:styleId="58">
    <w:name w:val="Balloon Text Char"/>
    <w:basedOn w:val="11"/>
    <w:link w:val="13"/>
    <w:semiHidden/>
    <w:qFormat/>
    <w:uiPriority w:val="99"/>
    <w:rPr>
      <w:rFonts w:ascii="Tahoma" w:hAnsi="Tahoma" w:cs="Tahoma"/>
      <w:sz w:val="16"/>
      <w:szCs w:val="16"/>
      <w:lang w:val="en-GB"/>
    </w:rPr>
  </w:style>
  <w:style w:type="paragraph" w:customStyle="1" w:styleId="59">
    <w:name w:val="Standard"/>
    <w:qFormat/>
    <w:uiPriority w:val="0"/>
    <w:pPr>
      <w:suppressAutoHyphens/>
      <w:autoSpaceDN w:val="0"/>
      <w:spacing w:after="0" w:line="240" w:lineRule="auto"/>
      <w:textAlignment w:val="baseline"/>
    </w:pPr>
    <w:rPr>
      <w:rFonts w:ascii="Calibri" w:hAnsi="Calibri" w:eastAsia="Noto Serif CJK SC" w:cs="Noto Sans Devanagari"/>
      <w:kern w:val="3"/>
      <w:sz w:val="24"/>
      <w:szCs w:val="24"/>
      <w:lang w:val="en-US" w:eastAsia="zh-CN" w:bidi="hi-IN"/>
    </w:rPr>
  </w:style>
  <w:style w:type="character" w:customStyle="1" w:styleId="60">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microsoft.com/office/2007/relationships/hdphoto" Target="media/image15.wdp"/><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University of Plymouth</Company>
  <Pages>24</Pages>
  <Words>5768</Words>
  <Characters>32884</Characters>
  <Lines>274</Lines>
  <Paragraphs>77</Paragraphs>
  <TotalTime>0</TotalTime>
  <ScaleCrop>false</ScaleCrop>
  <LinksUpToDate>false</LinksUpToDate>
  <CharactersWithSpaces>38575</CharactersWithSpaces>
  <Application>WPS Office_11.1.0.11723_F1E327BC-269C-435d-A152-05C5408002CA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2025-05-06T03:45:00Z</dcterms:created>
  <dc:creator>pshepperd</dc:creator>
  <cp:lastModifiedBy>sasanka</cp:lastModifiedBy>
  <cp:lastPrinted>2025-05-05T13:41:00Z</cp:lastPrinted>
  <dcterms:modified xsi:type="dcterms:W3CDTF">2025-05-06T04:00:35Z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1033-11.1.0.11723</vt:lpwstr>
  </property>
</Properties>
</file>